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B1AC" w14:textId="77777777" w:rsidR="004D4AD3" w:rsidRPr="00225287" w:rsidRDefault="004D4AD3" w:rsidP="004D4AD3">
      <w:pPr>
        <w:jc w:val="both"/>
        <w:rPr>
          <w:rFonts w:ascii="Tahoma" w:hAnsi="Tahoma" w:cs="Tahoma"/>
          <w:b/>
          <w:bCs/>
        </w:rPr>
      </w:pPr>
    </w:p>
    <w:p w14:paraId="6875E7ED" w14:textId="58C6052B" w:rsidR="00E62517" w:rsidRDefault="00E62517" w:rsidP="00C01DB6">
      <w:pPr>
        <w:spacing w:after="120"/>
        <w:jc w:val="both"/>
        <w:rPr>
          <w:rFonts w:ascii="Tahoma" w:hAnsi="Tahoma" w:cs="Tahoma"/>
          <w:b/>
          <w:bCs/>
        </w:rPr>
      </w:pPr>
      <w:r w:rsidRPr="006912A7">
        <w:rPr>
          <w:rFonts w:ascii="Tahoma" w:hAnsi="Tahoma" w:cs="Tahoma"/>
          <w:bCs/>
        </w:rPr>
        <w:t>D</w:t>
      </w:r>
      <w:r w:rsidR="00DC086D">
        <w:rPr>
          <w:rFonts w:ascii="Tahoma" w:hAnsi="Tahoma" w:cs="Tahoma"/>
          <w:bCs/>
        </w:rPr>
        <w:t>a</w:t>
      </w:r>
      <w:r w:rsidRPr="006912A7">
        <w:rPr>
          <w:rFonts w:ascii="Tahoma" w:hAnsi="Tahoma" w:cs="Tahoma"/>
          <w:bCs/>
        </w:rPr>
        <w:t>:</w:t>
      </w:r>
      <w:r w:rsidR="00F544CB">
        <w:rPr>
          <w:rFonts w:ascii="Tahoma" w:hAnsi="Tahoma" w:cs="Tahoma"/>
          <w:bCs/>
        </w:rPr>
        <w:t xml:space="preserve"> </w:t>
      </w:r>
      <w:r w:rsidR="007E1784">
        <w:rPr>
          <w:rFonts w:ascii="Tahoma" w:hAnsi="Tahoma" w:cs="Tahoma"/>
          <w:b/>
          <w:bCs/>
        </w:rPr>
        <w:t xml:space="preserve">SECRETARIA MUNICIPAL DE </w:t>
      </w:r>
      <w:r w:rsidR="00F544CB">
        <w:rPr>
          <w:rFonts w:ascii="Tahoma" w:hAnsi="Tahoma" w:cs="Tahoma"/>
          <w:b/>
          <w:bCs/>
        </w:rPr>
        <w:t>ASSISTÊNCIA SOCIAL</w:t>
      </w:r>
    </w:p>
    <w:p w14:paraId="0E4F6424" w14:textId="77777777" w:rsidR="00283BC7" w:rsidRPr="00C01DB6" w:rsidRDefault="00283BC7" w:rsidP="00C01DB6">
      <w:pPr>
        <w:spacing w:after="120"/>
        <w:jc w:val="both"/>
        <w:rPr>
          <w:rFonts w:ascii="Tahoma" w:hAnsi="Tahoma" w:cs="Tahoma"/>
          <w:b/>
          <w:bCs/>
        </w:rPr>
      </w:pPr>
    </w:p>
    <w:p w14:paraId="16C161EB" w14:textId="77777777" w:rsidR="00917A54" w:rsidRPr="00225287" w:rsidRDefault="00DA2ACF" w:rsidP="005F494A">
      <w:pPr>
        <w:pStyle w:val="Ttulo1"/>
        <w:spacing w:after="120"/>
        <w:jc w:val="both"/>
        <w:rPr>
          <w:rFonts w:ascii="Tahoma" w:hAnsi="Tahoma" w:cs="Tahoma"/>
          <w:sz w:val="20"/>
        </w:rPr>
      </w:pPr>
      <w:r w:rsidRPr="006912A7">
        <w:rPr>
          <w:rFonts w:ascii="Tahoma" w:hAnsi="Tahoma" w:cs="Tahoma"/>
          <w:b w:val="0"/>
          <w:bCs/>
          <w:sz w:val="20"/>
        </w:rPr>
        <w:t>Para</w:t>
      </w:r>
      <w:r w:rsidR="00E62517" w:rsidRPr="006912A7">
        <w:rPr>
          <w:rFonts w:ascii="Tahoma" w:hAnsi="Tahoma" w:cs="Tahoma"/>
          <w:b w:val="0"/>
          <w:bCs/>
          <w:sz w:val="20"/>
        </w:rPr>
        <w:t>:</w:t>
      </w:r>
      <w:r w:rsidR="006912A7">
        <w:rPr>
          <w:rFonts w:ascii="Tahoma" w:hAnsi="Tahoma" w:cs="Tahoma"/>
          <w:bCs/>
          <w:sz w:val="20"/>
        </w:rPr>
        <w:t xml:space="preserve"> SECRETERIA </w:t>
      </w:r>
      <w:r w:rsidR="00E62517" w:rsidRPr="00225287">
        <w:rPr>
          <w:rFonts w:ascii="Tahoma" w:hAnsi="Tahoma" w:cs="Tahoma"/>
          <w:bCs/>
          <w:sz w:val="20"/>
        </w:rPr>
        <w:t>MUNICIPAL DE</w:t>
      </w:r>
      <w:r w:rsidR="00E62517" w:rsidRPr="00225287">
        <w:rPr>
          <w:rFonts w:ascii="Tahoma" w:hAnsi="Tahoma" w:cs="Tahoma"/>
          <w:sz w:val="20"/>
        </w:rPr>
        <w:t xml:space="preserve"> ADMINISTRAÇÃO</w:t>
      </w:r>
    </w:p>
    <w:p w14:paraId="13D627A0" w14:textId="77777777" w:rsidR="00E62517" w:rsidRDefault="00E62517" w:rsidP="00917A54">
      <w:pPr>
        <w:jc w:val="both"/>
        <w:rPr>
          <w:rFonts w:ascii="Tahoma" w:hAnsi="Tahoma" w:cs="Tahoma"/>
          <w:bCs/>
        </w:rPr>
      </w:pPr>
    </w:p>
    <w:p w14:paraId="19BAE1E5" w14:textId="77777777" w:rsidR="00E62517" w:rsidRDefault="00E62517" w:rsidP="00917A54">
      <w:pPr>
        <w:jc w:val="both"/>
        <w:rPr>
          <w:rFonts w:ascii="Tahoma" w:hAnsi="Tahoma" w:cs="Tahoma"/>
          <w:bCs/>
        </w:rPr>
      </w:pPr>
    </w:p>
    <w:p w14:paraId="3178CD95" w14:textId="77777777" w:rsidR="00550BC6" w:rsidRDefault="00550BC6" w:rsidP="00917A54">
      <w:pPr>
        <w:jc w:val="both"/>
        <w:rPr>
          <w:rFonts w:ascii="Tahoma" w:hAnsi="Tahoma" w:cs="Tahoma"/>
          <w:bCs/>
        </w:rPr>
      </w:pPr>
    </w:p>
    <w:p w14:paraId="02739A3C" w14:textId="77777777"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ASSUNTO: Solicitação de Contrato de </w:t>
      </w:r>
      <w:r w:rsidR="00C01DB6">
        <w:rPr>
          <w:rFonts w:ascii="Tahoma" w:hAnsi="Tahoma" w:cs="Tahoma"/>
          <w:bCs/>
        </w:rPr>
        <w:t>Locação de Imóvel.</w:t>
      </w:r>
    </w:p>
    <w:p w14:paraId="27F09FC1" w14:textId="77777777" w:rsidR="00917A54" w:rsidRDefault="00917A54" w:rsidP="00917A54">
      <w:pPr>
        <w:jc w:val="both"/>
        <w:rPr>
          <w:rFonts w:ascii="Tahoma" w:hAnsi="Tahoma" w:cs="Tahoma"/>
        </w:rPr>
      </w:pPr>
    </w:p>
    <w:p w14:paraId="552D6C2E" w14:textId="77777777" w:rsidR="00550BC6" w:rsidRPr="00225287" w:rsidRDefault="00550BC6" w:rsidP="00917A54">
      <w:pPr>
        <w:jc w:val="both"/>
        <w:rPr>
          <w:rFonts w:ascii="Tahoma" w:hAnsi="Tahoma" w:cs="Tahoma"/>
        </w:rPr>
      </w:pPr>
    </w:p>
    <w:p w14:paraId="4A9C12FA" w14:textId="77777777" w:rsidR="006912A7" w:rsidRDefault="006912A7" w:rsidP="00917A54">
      <w:pPr>
        <w:jc w:val="both"/>
        <w:rPr>
          <w:rFonts w:ascii="Tahoma" w:hAnsi="Tahoma" w:cs="Tahoma"/>
        </w:rPr>
      </w:pPr>
    </w:p>
    <w:p w14:paraId="6090DABC" w14:textId="77777777"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Senhor Secretário</w:t>
      </w:r>
      <w:r w:rsidR="00283BC7">
        <w:rPr>
          <w:rFonts w:ascii="Tahoma" w:hAnsi="Tahoma" w:cs="Tahoma"/>
        </w:rPr>
        <w:t>,</w:t>
      </w:r>
    </w:p>
    <w:p w14:paraId="302436F0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785C6A74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0C6CD91B" w14:textId="77777777" w:rsidR="00917A54" w:rsidRPr="00225287" w:rsidRDefault="00917A54" w:rsidP="00917A54">
      <w:pPr>
        <w:pStyle w:val="Corpodetexto"/>
        <w:rPr>
          <w:rFonts w:ascii="Tahoma" w:hAnsi="Tahoma" w:cs="Tahoma"/>
          <w:sz w:val="20"/>
        </w:rPr>
      </w:pPr>
    </w:p>
    <w:p w14:paraId="46D1A91D" w14:textId="4EA9F417" w:rsidR="00C01DB6" w:rsidRPr="004A326A" w:rsidRDefault="00917A54" w:rsidP="00C01DB6">
      <w:pPr>
        <w:pStyle w:val="Corpodetexto"/>
        <w:rPr>
          <w:rFonts w:ascii="Tahoma" w:hAnsi="Tahoma" w:cs="Tahoma"/>
          <w:sz w:val="20"/>
        </w:rPr>
      </w:pPr>
      <w:r w:rsidRPr="00DC086D">
        <w:rPr>
          <w:rFonts w:ascii="Tahoma" w:hAnsi="Tahoma" w:cs="Tahoma"/>
          <w:sz w:val="20"/>
        </w:rPr>
        <w:t xml:space="preserve">Pelo presente, solicitamos </w:t>
      </w:r>
      <w:r w:rsidR="00D10585" w:rsidRPr="00DC086D">
        <w:rPr>
          <w:rFonts w:ascii="Tahoma" w:hAnsi="Tahoma" w:cs="Tahoma"/>
          <w:sz w:val="20"/>
        </w:rPr>
        <w:t>a realização de procedimento administrativo para</w:t>
      </w:r>
      <w:r w:rsidRPr="00DC086D">
        <w:rPr>
          <w:rFonts w:ascii="Tahoma" w:hAnsi="Tahoma" w:cs="Tahoma"/>
          <w:sz w:val="20"/>
        </w:rPr>
        <w:t xml:space="preserve"> a </w:t>
      </w:r>
      <w:r w:rsidR="00283BC7" w:rsidRPr="00DC086D">
        <w:rPr>
          <w:rFonts w:ascii="Tahoma" w:hAnsi="Tahoma" w:cs="Tahoma"/>
          <w:sz w:val="20"/>
        </w:rPr>
        <w:t>LOCAÇÃO DE UM IMÓVEL, SITUADO NA</w:t>
      </w:r>
      <w:r w:rsidR="00C66EEA">
        <w:rPr>
          <w:rFonts w:ascii="Tahoma" w:hAnsi="Tahoma" w:cs="Tahoma"/>
          <w:sz w:val="20"/>
        </w:rPr>
        <w:t xml:space="preserve"> </w:t>
      </w:r>
      <w:r w:rsidR="00283BC7" w:rsidRPr="00DC086D">
        <w:rPr>
          <w:rFonts w:ascii="Tahoma" w:hAnsi="Tahoma" w:cs="Tahoma"/>
          <w:sz w:val="20"/>
        </w:rPr>
        <w:t xml:space="preserve">RUA </w:t>
      </w:r>
      <w:r w:rsidR="00C66EEA">
        <w:rPr>
          <w:rFonts w:ascii="Tahoma" w:hAnsi="Tahoma" w:cs="Tahoma"/>
          <w:sz w:val="20"/>
        </w:rPr>
        <w:t>JOSÉ DE MESQUITA</w:t>
      </w:r>
      <w:r w:rsidR="00283BC7" w:rsidRPr="00DC086D">
        <w:rPr>
          <w:rFonts w:ascii="Tahoma" w:hAnsi="Tahoma" w:cs="Tahoma"/>
          <w:sz w:val="20"/>
        </w:rPr>
        <w:t xml:space="preserve">, N° </w:t>
      </w:r>
      <w:r w:rsidR="00C66EEA">
        <w:rPr>
          <w:rFonts w:ascii="Tahoma" w:hAnsi="Tahoma" w:cs="Tahoma"/>
          <w:sz w:val="20"/>
        </w:rPr>
        <w:t>1915</w:t>
      </w:r>
      <w:r w:rsidR="00283BC7" w:rsidRPr="00DC086D">
        <w:rPr>
          <w:rFonts w:ascii="Tahoma" w:hAnsi="Tahoma" w:cs="Tahoma"/>
          <w:sz w:val="20"/>
        </w:rPr>
        <w:t>, CENTRO, CLÁUDIA/MT,</w:t>
      </w:r>
      <w:r w:rsidR="00DC086D" w:rsidRPr="00DC086D">
        <w:rPr>
          <w:rFonts w:ascii="Tahoma" w:hAnsi="Tahoma" w:cs="Tahoma"/>
          <w:sz w:val="20"/>
        </w:rPr>
        <w:t xml:space="preserve"> pertencente a</w:t>
      </w:r>
      <w:r w:rsidR="00D87252">
        <w:rPr>
          <w:rFonts w:ascii="Tahoma" w:hAnsi="Tahoma" w:cs="Tahoma"/>
          <w:sz w:val="20"/>
        </w:rPr>
        <w:t>o</w:t>
      </w:r>
      <w:r w:rsidR="00DC086D" w:rsidRPr="00DC086D">
        <w:rPr>
          <w:rFonts w:ascii="Tahoma" w:hAnsi="Tahoma" w:cs="Tahoma"/>
          <w:sz w:val="20"/>
        </w:rPr>
        <w:t xml:space="preserve"> Sr. </w:t>
      </w:r>
      <w:r w:rsidR="00C66EEA">
        <w:rPr>
          <w:rFonts w:ascii="Tahoma" w:hAnsi="Tahoma" w:cs="Tahoma"/>
          <w:b/>
          <w:sz w:val="20"/>
        </w:rPr>
        <w:t>RUDINEY BERGAMI</w:t>
      </w:r>
      <w:r w:rsidR="007F1F00">
        <w:rPr>
          <w:rFonts w:ascii="Tahoma" w:hAnsi="Tahoma" w:cs="Tahoma"/>
          <w:b/>
          <w:sz w:val="20"/>
        </w:rPr>
        <w:t>N</w:t>
      </w:r>
      <w:r w:rsidR="00254262">
        <w:rPr>
          <w:rFonts w:ascii="Tahoma" w:hAnsi="Tahoma" w:cs="Tahoma"/>
          <w:b/>
          <w:sz w:val="20"/>
        </w:rPr>
        <w:t>,</w:t>
      </w:r>
      <w:r w:rsidR="00DC086D" w:rsidRPr="00DC086D">
        <w:rPr>
          <w:rFonts w:ascii="Tahoma" w:hAnsi="Tahoma" w:cs="Tahoma"/>
          <w:sz w:val="20"/>
        </w:rPr>
        <w:t xml:space="preserve"> na oportunidade, informamos que no referido imóvel </w:t>
      </w:r>
      <w:r w:rsidR="00EB5531">
        <w:rPr>
          <w:rFonts w:ascii="Tahoma" w:hAnsi="Tahoma" w:cs="Tahoma"/>
          <w:sz w:val="20"/>
        </w:rPr>
        <w:t>ser</w:t>
      </w:r>
      <w:r w:rsidR="00C66EEA">
        <w:rPr>
          <w:rFonts w:ascii="Tahoma" w:hAnsi="Tahoma" w:cs="Tahoma"/>
          <w:sz w:val="20"/>
        </w:rPr>
        <w:t>á para as acomodações do CONS</w:t>
      </w:r>
      <w:r w:rsidR="003A6F79">
        <w:rPr>
          <w:rFonts w:ascii="Tahoma" w:hAnsi="Tahoma" w:cs="Tahoma"/>
          <w:sz w:val="20"/>
        </w:rPr>
        <w:t>ELHO TUTELAR do Município de Clá</w:t>
      </w:r>
      <w:r w:rsidR="00C66EEA">
        <w:rPr>
          <w:rFonts w:ascii="Tahoma" w:hAnsi="Tahoma" w:cs="Tahoma"/>
          <w:sz w:val="20"/>
        </w:rPr>
        <w:t>udia</w:t>
      </w:r>
      <w:r w:rsidR="003A6F79">
        <w:rPr>
          <w:rFonts w:ascii="Tahoma" w:hAnsi="Tahoma" w:cs="Tahoma"/>
          <w:sz w:val="20"/>
        </w:rPr>
        <w:t xml:space="preserve"> – MT,</w:t>
      </w:r>
      <w:r w:rsidR="00C66EEA">
        <w:rPr>
          <w:rFonts w:ascii="Tahoma" w:hAnsi="Tahoma" w:cs="Tahoma"/>
          <w:sz w:val="20"/>
        </w:rPr>
        <w:t xml:space="preserve"> </w:t>
      </w:r>
      <w:r w:rsidR="003A6F79">
        <w:rPr>
          <w:rFonts w:ascii="Tahoma" w:hAnsi="Tahoma" w:cs="Tahoma"/>
          <w:sz w:val="20"/>
        </w:rPr>
        <w:t>t</w:t>
      </w:r>
      <w:r w:rsidR="00EB5531" w:rsidRPr="00EB5531">
        <w:rPr>
          <w:rFonts w:ascii="Tahoma" w:hAnsi="Tahoma" w:cs="Tahoma"/>
          <w:sz w:val="20"/>
        </w:rPr>
        <w:t>endo em vista a estrutura física do referido imóve</w:t>
      </w:r>
      <w:r w:rsidR="00193237">
        <w:rPr>
          <w:rFonts w:ascii="Tahoma" w:hAnsi="Tahoma" w:cs="Tahoma"/>
          <w:sz w:val="20"/>
        </w:rPr>
        <w:t>l</w:t>
      </w:r>
      <w:r w:rsidR="00C66EEA">
        <w:rPr>
          <w:rFonts w:ascii="Tahoma" w:hAnsi="Tahoma" w:cs="Tahoma"/>
          <w:sz w:val="20"/>
        </w:rPr>
        <w:t xml:space="preserve">, </w:t>
      </w:r>
      <w:r w:rsidR="00F544CB">
        <w:rPr>
          <w:rFonts w:ascii="Tahoma" w:hAnsi="Tahoma" w:cs="Tahoma"/>
          <w:sz w:val="20"/>
        </w:rPr>
        <w:t xml:space="preserve">o imóvel </w:t>
      </w:r>
      <w:r w:rsidR="00D87252">
        <w:rPr>
          <w:rFonts w:ascii="Tahoma" w:hAnsi="Tahoma" w:cs="Tahoma"/>
          <w:sz w:val="20"/>
        </w:rPr>
        <w:t xml:space="preserve">possui em suas dependências as acomodações necessárias, </w:t>
      </w:r>
      <w:r w:rsidR="00D87252" w:rsidRPr="004A326A">
        <w:rPr>
          <w:rFonts w:ascii="Tahoma" w:hAnsi="Tahoma" w:cs="Tahoma"/>
          <w:sz w:val="20"/>
        </w:rPr>
        <w:t>bem como pátio externo para guardar os veículos, banheiro social onde cumpre todas as exigências a que se destina o imóvel.</w:t>
      </w:r>
    </w:p>
    <w:p w14:paraId="6905FFDA" w14:textId="263544CF" w:rsidR="003A6F79" w:rsidRPr="004A326A" w:rsidRDefault="003A6F79" w:rsidP="00C01DB6">
      <w:pPr>
        <w:pStyle w:val="Corpodetexto"/>
        <w:rPr>
          <w:rFonts w:ascii="Tahoma" w:hAnsi="Tahoma" w:cs="Tahoma"/>
          <w:sz w:val="20"/>
        </w:rPr>
      </w:pPr>
    </w:p>
    <w:p w14:paraId="649D8147" w14:textId="522B44F9" w:rsidR="003A6F79" w:rsidRDefault="003A6F79" w:rsidP="00C01DB6">
      <w:pPr>
        <w:pStyle w:val="Corpodetexto"/>
        <w:rPr>
          <w:rFonts w:ascii="Tahoma" w:hAnsi="Tahoma" w:cs="Tahoma"/>
          <w:sz w:val="20"/>
        </w:rPr>
      </w:pPr>
      <w:r w:rsidRPr="004A326A">
        <w:rPr>
          <w:rFonts w:ascii="Tahoma" w:hAnsi="Tahoma" w:cs="Tahoma"/>
          <w:sz w:val="20"/>
        </w:rPr>
        <w:t>Esta secretaria fez uma pesquisa ampla, em toda a cidade, no intuito de localizar imóveis compatíveis para a referida locação. No entanto, apenas este imóvel é apto a atender as necessidades do Conselho Tutelar, não sendo necessário reforma, adaptações, ou seja, o Poder Público não terá gastos para adaptar o imóvel, estando totalmente preparado para receber as instalações necessárias.</w:t>
      </w:r>
    </w:p>
    <w:p w14:paraId="7451A23C" w14:textId="77777777" w:rsidR="00C01DB6" w:rsidRDefault="00C01DB6" w:rsidP="00C01DB6">
      <w:pPr>
        <w:pStyle w:val="Corpodetexto"/>
        <w:rPr>
          <w:rFonts w:ascii="Tahoma" w:hAnsi="Tahoma" w:cs="Tahoma"/>
          <w:sz w:val="20"/>
        </w:rPr>
      </w:pPr>
    </w:p>
    <w:p w14:paraId="7AC9DCCB" w14:textId="77777777" w:rsidR="00917A54" w:rsidRPr="0012677F" w:rsidRDefault="00917A54" w:rsidP="00C01DB6">
      <w:pPr>
        <w:pStyle w:val="Corpodetexto"/>
        <w:rPr>
          <w:rFonts w:ascii="Tahoma" w:hAnsi="Tahoma" w:cs="Tahoma"/>
          <w:sz w:val="20"/>
        </w:rPr>
      </w:pPr>
      <w:r w:rsidRPr="0012677F">
        <w:rPr>
          <w:rFonts w:ascii="Tahoma" w:hAnsi="Tahoma" w:cs="Tahoma"/>
          <w:sz w:val="20"/>
        </w:rPr>
        <w:t xml:space="preserve">Salientamos que para tal finalidade, se faz necessário a instauração de competente processo administrativo, com base na Lei Federal nº 8.666/93 e suas alterações.     </w:t>
      </w:r>
    </w:p>
    <w:p w14:paraId="2D284179" w14:textId="77777777" w:rsidR="00917A54" w:rsidRPr="00C01DB6" w:rsidRDefault="00917A54" w:rsidP="00C01DB6">
      <w:pPr>
        <w:pStyle w:val="Ttulo7"/>
        <w:jc w:val="both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</w:p>
    <w:p w14:paraId="7C647DD2" w14:textId="485657E1" w:rsidR="00917A54" w:rsidRPr="00C01DB6" w:rsidRDefault="00917A54" w:rsidP="00C01DB6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BB087B">
        <w:rPr>
          <w:rFonts w:ascii="Tahoma" w:hAnsi="Tahoma" w:cs="Tahoma"/>
          <w:sz w:val="20"/>
          <w:szCs w:val="20"/>
        </w:rPr>
        <w:t>04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 w:rsidR="00BB087B">
        <w:rPr>
          <w:rFonts w:ascii="Tahoma" w:hAnsi="Tahoma" w:cs="Tahoma"/>
          <w:sz w:val="20"/>
          <w:szCs w:val="20"/>
        </w:rPr>
        <w:t>Outubro</w:t>
      </w:r>
      <w:proofErr w:type="gramEnd"/>
      <w:r w:rsidR="00017C39">
        <w:rPr>
          <w:rFonts w:ascii="Tahoma" w:hAnsi="Tahoma" w:cs="Tahoma"/>
          <w:sz w:val="20"/>
          <w:szCs w:val="20"/>
        </w:rPr>
        <w:t xml:space="preserve"> </w:t>
      </w:r>
      <w:r w:rsidR="00C01DB6" w:rsidRPr="006122C4">
        <w:rPr>
          <w:rFonts w:ascii="Tahoma" w:hAnsi="Tahoma" w:cs="Tahoma"/>
          <w:sz w:val="20"/>
          <w:szCs w:val="20"/>
        </w:rPr>
        <w:t>de 202</w:t>
      </w:r>
      <w:r w:rsidR="00D87252">
        <w:rPr>
          <w:rFonts w:ascii="Tahoma" w:hAnsi="Tahoma" w:cs="Tahoma"/>
          <w:sz w:val="20"/>
          <w:szCs w:val="20"/>
        </w:rPr>
        <w:t>1.</w:t>
      </w:r>
    </w:p>
    <w:p w14:paraId="363BCA57" w14:textId="77777777" w:rsidR="00917A54" w:rsidRPr="00225287" w:rsidRDefault="00917A54" w:rsidP="00917A54">
      <w:pPr>
        <w:rPr>
          <w:rFonts w:ascii="Tahoma" w:hAnsi="Tahoma" w:cs="Tahoma"/>
        </w:rPr>
      </w:pPr>
    </w:p>
    <w:p w14:paraId="2ECE388F" w14:textId="77777777" w:rsidR="00917A54" w:rsidRPr="00225287" w:rsidRDefault="00917A54" w:rsidP="00917A54">
      <w:pPr>
        <w:rPr>
          <w:rFonts w:ascii="Tahoma" w:hAnsi="Tahoma" w:cs="Tahoma"/>
        </w:rPr>
      </w:pPr>
    </w:p>
    <w:p w14:paraId="385C8E55" w14:textId="77777777" w:rsidR="00917A54" w:rsidRDefault="00917A54" w:rsidP="00917A54">
      <w:pPr>
        <w:rPr>
          <w:rFonts w:ascii="Tahoma" w:hAnsi="Tahoma" w:cs="Tahoma"/>
          <w:b/>
        </w:rPr>
      </w:pPr>
    </w:p>
    <w:p w14:paraId="51CD1830" w14:textId="77777777" w:rsidR="00550BC6" w:rsidRDefault="00550BC6" w:rsidP="00917A54">
      <w:pPr>
        <w:rPr>
          <w:rFonts w:ascii="Tahoma" w:hAnsi="Tahoma" w:cs="Tahoma"/>
          <w:b/>
        </w:rPr>
      </w:pPr>
    </w:p>
    <w:p w14:paraId="4425C3F3" w14:textId="77777777" w:rsidR="00550BC6" w:rsidRPr="00225287" w:rsidRDefault="00550BC6" w:rsidP="00917A54">
      <w:pPr>
        <w:rPr>
          <w:rFonts w:ascii="Tahoma" w:hAnsi="Tahoma" w:cs="Tahoma"/>
          <w:b/>
        </w:rPr>
      </w:pPr>
    </w:p>
    <w:p w14:paraId="77DB2B4C" w14:textId="77777777" w:rsidR="00D87252" w:rsidRPr="0069417C" w:rsidRDefault="00D87252" w:rsidP="00D87252">
      <w:pPr>
        <w:jc w:val="center"/>
        <w:rPr>
          <w:rFonts w:ascii="Tahoma" w:hAnsi="Tahoma" w:cs="Tahoma"/>
        </w:rPr>
      </w:pPr>
    </w:p>
    <w:p w14:paraId="2E1903A3" w14:textId="4D606920" w:rsidR="00D87252" w:rsidRPr="00D87252" w:rsidRDefault="00F544CB" w:rsidP="00D87252">
      <w:pPr>
        <w:pStyle w:val="Ttulo7"/>
        <w:spacing w:before="0"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MONICA FÁTIMA DEPRA</w:t>
      </w:r>
    </w:p>
    <w:p w14:paraId="10AD55F7" w14:textId="20CAB91C" w:rsidR="00D87252" w:rsidRPr="00D87252" w:rsidRDefault="00254262" w:rsidP="00D87252">
      <w:pPr>
        <w:jc w:val="center"/>
        <w:rPr>
          <w:rFonts w:ascii="Tahoma" w:hAnsi="Tahoma" w:cs="Tahoma"/>
        </w:rPr>
      </w:pPr>
      <w:r w:rsidRPr="00D87252">
        <w:rPr>
          <w:rFonts w:ascii="Tahoma" w:hAnsi="Tahoma" w:cs="Tahoma"/>
        </w:rPr>
        <w:t>Secretário</w:t>
      </w:r>
      <w:r w:rsidR="00D87252" w:rsidRPr="00D87252">
        <w:rPr>
          <w:rFonts w:ascii="Tahoma" w:hAnsi="Tahoma" w:cs="Tahoma"/>
        </w:rPr>
        <w:t xml:space="preserve"> Municipal </w:t>
      </w:r>
      <w:r w:rsidR="00F544CB">
        <w:rPr>
          <w:rFonts w:ascii="Tahoma" w:hAnsi="Tahoma" w:cs="Tahoma"/>
        </w:rPr>
        <w:t>Assistência Social</w:t>
      </w:r>
    </w:p>
    <w:p w14:paraId="64C79EB9" w14:textId="77777777" w:rsidR="00D87252" w:rsidRPr="00D87252" w:rsidRDefault="00D87252" w:rsidP="00D87252">
      <w:pPr>
        <w:jc w:val="center"/>
      </w:pPr>
    </w:p>
    <w:p w14:paraId="59210FAC" w14:textId="77777777" w:rsidR="007E1784" w:rsidRPr="007E1784" w:rsidRDefault="007E1784" w:rsidP="007E1784">
      <w:pPr>
        <w:jc w:val="center"/>
        <w:rPr>
          <w:rFonts w:ascii="Tahoma" w:hAnsi="Tahoma" w:cs="Tahoma"/>
          <w:bCs/>
        </w:rPr>
      </w:pPr>
    </w:p>
    <w:p w14:paraId="64632BF9" w14:textId="77777777" w:rsidR="00D601ED" w:rsidRDefault="00C01DB6" w:rsidP="00C01DB6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p w14:paraId="4B9ADE47" w14:textId="77777777" w:rsidR="00D601ED" w:rsidRDefault="00D601ED" w:rsidP="00C01DB6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</w:p>
    <w:p w14:paraId="0F4E1613" w14:textId="77777777" w:rsidR="00917A54" w:rsidRPr="00C01DB6" w:rsidRDefault="006912A7" w:rsidP="00C01DB6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De</w:t>
      </w:r>
      <w:r w:rsidR="0012677F" w:rsidRPr="00F57452">
        <w:rPr>
          <w:rFonts w:ascii="Tahoma" w:hAnsi="Tahoma" w:cs="Tahoma"/>
          <w:bCs/>
        </w:rPr>
        <w:t>:</w:t>
      </w:r>
      <w:r w:rsidR="0012677F" w:rsidRPr="00225287">
        <w:rPr>
          <w:rFonts w:ascii="Tahoma" w:hAnsi="Tahoma" w:cs="Tahoma"/>
          <w:b/>
          <w:bCs/>
        </w:rPr>
        <w:t xml:space="preserve"> SECRETARIA MUNICIPAL DE ADMINISTRAÇÃO</w:t>
      </w:r>
    </w:p>
    <w:p w14:paraId="41B186EE" w14:textId="77777777" w:rsidR="0012677F" w:rsidRPr="00225287" w:rsidRDefault="0012677F" w:rsidP="00917A54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529242DC" w14:textId="77777777" w:rsidR="00917A54" w:rsidRPr="00225287" w:rsidRDefault="0012677F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</w:t>
      </w:r>
      <w:r w:rsidR="006912A7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GABINETE DO PREFEITO MUNICIPAL</w:t>
      </w:r>
    </w:p>
    <w:p w14:paraId="501BC910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14:paraId="54FD4E2B" w14:textId="77777777"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14:paraId="14AC9BEB" w14:textId="77777777"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14:paraId="3CE6471C" w14:textId="77777777" w:rsidR="0012677F" w:rsidRDefault="0012677F" w:rsidP="00917A54">
      <w:pPr>
        <w:jc w:val="both"/>
        <w:rPr>
          <w:rFonts w:ascii="Tahoma" w:hAnsi="Tahoma" w:cs="Tahoma"/>
          <w:b/>
          <w:bCs/>
        </w:rPr>
      </w:pPr>
    </w:p>
    <w:p w14:paraId="6942D49C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 xml:space="preserve">ASSUNTO: </w:t>
      </w:r>
      <w:r w:rsidRPr="00225287">
        <w:rPr>
          <w:rFonts w:ascii="Tahoma" w:hAnsi="Tahoma" w:cs="Tahoma"/>
          <w:bCs/>
        </w:rPr>
        <w:t xml:space="preserve">Solicitação de Contrato de </w:t>
      </w:r>
      <w:r w:rsidR="00C01DB6">
        <w:rPr>
          <w:rFonts w:ascii="Tahoma" w:hAnsi="Tahoma" w:cs="Tahoma"/>
          <w:bCs/>
        </w:rPr>
        <w:t>Locação de Imóvel.</w:t>
      </w:r>
    </w:p>
    <w:p w14:paraId="43E363E6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057C58BB" w14:textId="77777777" w:rsidR="0012677F" w:rsidRDefault="0012677F" w:rsidP="00917A54">
      <w:pPr>
        <w:jc w:val="both"/>
        <w:rPr>
          <w:rFonts w:ascii="Tahoma" w:hAnsi="Tahoma" w:cs="Tahoma"/>
        </w:rPr>
      </w:pPr>
    </w:p>
    <w:p w14:paraId="0E64C02C" w14:textId="77777777" w:rsidR="00917A54" w:rsidRPr="0012677F" w:rsidRDefault="00917A54" w:rsidP="00917A54">
      <w:pPr>
        <w:jc w:val="both"/>
        <w:rPr>
          <w:rFonts w:ascii="Tahoma" w:hAnsi="Tahoma" w:cs="Tahoma"/>
        </w:rPr>
      </w:pPr>
      <w:r w:rsidRPr="0012677F">
        <w:rPr>
          <w:rFonts w:ascii="Tahoma" w:hAnsi="Tahoma" w:cs="Tahoma"/>
        </w:rPr>
        <w:t>Senhor Prefeito</w:t>
      </w:r>
      <w:r w:rsidR="00C01DB6">
        <w:rPr>
          <w:rFonts w:ascii="Tahoma" w:hAnsi="Tahoma" w:cs="Tahoma"/>
        </w:rPr>
        <w:t>:</w:t>
      </w:r>
    </w:p>
    <w:p w14:paraId="4A2D2157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4064D9C7" w14:textId="77777777" w:rsidR="00917A54" w:rsidRPr="00225287" w:rsidRDefault="00917A54" w:rsidP="00917A54">
      <w:pPr>
        <w:pStyle w:val="Corpodetexto"/>
        <w:rPr>
          <w:rFonts w:ascii="Tahoma" w:hAnsi="Tahoma" w:cs="Tahoma"/>
          <w:sz w:val="20"/>
        </w:rPr>
      </w:pPr>
    </w:p>
    <w:p w14:paraId="78037298" w14:textId="561C84CC" w:rsidR="00917A54" w:rsidRPr="00225287" w:rsidRDefault="00917A54" w:rsidP="0012677F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Pelo presente solicitamos autorização para</w:t>
      </w:r>
      <w:r w:rsidR="00254262">
        <w:rPr>
          <w:rFonts w:ascii="Tahoma" w:hAnsi="Tahoma" w:cs="Tahoma"/>
          <w:sz w:val="20"/>
        </w:rPr>
        <w:t xml:space="preserve"> procedimento administrativo para</w:t>
      </w:r>
      <w:r w:rsidR="00D601ED">
        <w:rPr>
          <w:rFonts w:ascii="Tahoma" w:hAnsi="Tahoma" w:cs="Tahoma"/>
          <w:sz w:val="20"/>
        </w:rPr>
        <w:t xml:space="preserve"> </w:t>
      </w:r>
      <w:r w:rsidR="00F544CB" w:rsidRPr="00F544CB">
        <w:rPr>
          <w:rFonts w:ascii="Tahoma" w:hAnsi="Tahoma" w:cs="Tahoma"/>
          <w:b/>
          <w:bCs/>
          <w:sz w:val="20"/>
        </w:rPr>
        <w:t>LOCAÇÃO DE UM IMÓVEL, SITUADO NA RUA JOSÉ DE MESQUITA, N° 1915, CENTRO, CLÁUDIA/MT</w:t>
      </w:r>
      <w:r w:rsidR="00254262" w:rsidRPr="00F544CB">
        <w:rPr>
          <w:rFonts w:ascii="Tahoma" w:hAnsi="Tahoma" w:cs="Tahoma"/>
          <w:b/>
          <w:bCs/>
          <w:sz w:val="20"/>
        </w:rPr>
        <w:t>,</w:t>
      </w:r>
      <w:r w:rsidR="00F544CB" w:rsidRPr="00F544CB">
        <w:rPr>
          <w:rFonts w:ascii="Tahoma" w:hAnsi="Tahoma" w:cs="Tahoma"/>
          <w:b/>
          <w:bCs/>
          <w:sz w:val="20"/>
        </w:rPr>
        <w:t xml:space="preserve"> </w:t>
      </w:r>
      <w:r w:rsidR="00283BC7" w:rsidRPr="00F544CB">
        <w:rPr>
          <w:rFonts w:ascii="Tahoma" w:hAnsi="Tahoma" w:cs="Tahoma"/>
          <w:b/>
          <w:bCs/>
          <w:sz w:val="20"/>
        </w:rPr>
        <w:t>PARA</w:t>
      </w:r>
      <w:r w:rsidR="00F544CB" w:rsidRPr="00F544CB">
        <w:rPr>
          <w:rFonts w:ascii="Tahoma" w:hAnsi="Tahoma" w:cs="Tahoma"/>
          <w:b/>
          <w:bCs/>
          <w:sz w:val="20"/>
        </w:rPr>
        <w:t xml:space="preserve"> AS ACOMODAÇÕES DO CONSELHO TUTELAR DO MUNICÍPIO</w:t>
      </w:r>
      <w:r w:rsidR="00F57452" w:rsidRPr="00F544CB">
        <w:rPr>
          <w:rFonts w:ascii="Tahoma" w:hAnsi="Tahoma" w:cs="Tahoma"/>
          <w:b/>
          <w:bCs/>
          <w:sz w:val="20"/>
        </w:rPr>
        <w:t xml:space="preserve">, </w:t>
      </w:r>
      <w:r w:rsidR="00254262" w:rsidRPr="00F544CB">
        <w:rPr>
          <w:rFonts w:ascii="Tahoma" w:hAnsi="Tahoma" w:cs="Tahoma"/>
          <w:b/>
          <w:bCs/>
          <w:sz w:val="20"/>
        </w:rPr>
        <w:t xml:space="preserve">CONFORME SOLICITADO PELA SECRETARIA MUNICIPAL DE </w:t>
      </w:r>
      <w:r w:rsidR="00F544CB" w:rsidRPr="00F544CB">
        <w:rPr>
          <w:rFonts w:ascii="Tahoma" w:hAnsi="Tahoma" w:cs="Tahoma"/>
          <w:b/>
          <w:bCs/>
          <w:sz w:val="20"/>
        </w:rPr>
        <w:t>ASSITÊNCIA SOCIAL</w:t>
      </w:r>
      <w:r w:rsidR="00254262">
        <w:rPr>
          <w:rFonts w:ascii="Tahoma" w:hAnsi="Tahoma" w:cs="Tahoma"/>
          <w:sz w:val="20"/>
        </w:rPr>
        <w:t>.</w:t>
      </w:r>
    </w:p>
    <w:p w14:paraId="3750201D" w14:textId="77777777" w:rsidR="00917A54" w:rsidRPr="00225287" w:rsidRDefault="00917A54" w:rsidP="0012677F">
      <w:pPr>
        <w:pStyle w:val="Corpodetexto"/>
        <w:ind w:firstLine="2835"/>
        <w:rPr>
          <w:rFonts w:ascii="Tahoma" w:hAnsi="Tahoma" w:cs="Tahoma"/>
          <w:sz w:val="20"/>
        </w:rPr>
      </w:pPr>
    </w:p>
    <w:p w14:paraId="17ECCBC9" w14:textId="77777777" w:rsidR="00917A54" w:rsidRPr="00225287" w:rsidRDefault="00917A54" w:rsidP="0012677F">
      <w:pPr>
        <w:spacing w:line="360" w:lineRule="auto"/>
        <w:ind w:firstLine="2835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Salientamos que para tal finalidade, se faz necessário a instauração de competente processo administrativo, com base na Lei Federal nº 8.666/93 e suas alterações.     </w:t>
      </w:r>
    </w:p>
    <w:p w14:paraId="725289ED" w14:textId="77777777" w:rsidR="00917A54" w:rsidRPr="00225287" w:rsidRDefault="00917A54" w:rsidP="00917A54">
      <w:pPr>
        <w:pStyle w:val="Ttulo7"/>
        <w:jc w:val="both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  <w:r w:rsidRPr="00225287">
        <w:rPr>
          <w:rFonts w:ascii="Tahoma" w:hAnsi="Tahoma" w:cs="Tahoma"/>
          <w:sz w:val="20"/>
          <w:szCs w:val="20"/>
        </w:rPr>
        <w:tab/>
      </w:r>
    </w:p>
    <w:p w14:paraId="638233DE" w14:textId="77777777" w:rsidR="00917A54" w:rsidRPr="00225287" w:rsidRDefault="00917A54" w:rsidP="00917A54">
      <w:pPr>
        <w:rPr>
          <w:rFonts w:ascii="Tahoma" w:hAnsi="Tahoma" w:cs="Tahoma"/>
        </w:rPr>
      </w:pPr>
    </w:p>
    <w:p w14:paraId="32541423" w14:textId="77777777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22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26098679" w14:textId="77777777" w:rsidR="00917A54" w:rsidRDefault="00917A54" w:rsidP="00917A54">
      <w:pPr>
        <w:rPr>
          <w:rFonts w:ascii="Tahoma" w:hAnsi="Tahoma" w:cs="Tahoma"/>
        </w:rPr>
      </w:pPr>
    </w:p>
    <w:p w14:paraId="5678A201" w14:textId="77777777" w:rsidR="00266597" w:rsidRPr="00225287" w:rsidRDefault="00266597" w:rsidP="00917A54">
      <w:pPr>
        <w:rPr>
          <w:rFonts w:ascii="Tahoma" w:hAnsi="Tahoma" w:cs="Tahoma"/>
        </w:rPr>
      </w:pPr>
    </w:p>
    <w:p w14:paraId="6CEBD63B" w14:textId="77777777" w:rsidR="00917A54" w:rsidRPr="00225287" w:rsidRDefault="00917A54" w:rsidP="00917A54">
      <w:pPr>
        <w:pStyle w:val="Ttulo7"/>
        <w:jc w:val="center"/>
        <w:rPr>
          <w:rFonts w:ascii="Tahoma" w:hAnsi="Tahoma" w:cs="Tahoma"/>
          <w:sz w:val="20"/>
          <w:szCs w:val="20"/>
        </w:rPr>
      </w:pPr>
      <w:r w:rsidRPr="00225287">
        <w:rPr>
          <w:rFonts w:ascii="Tahoma" w:hAnsi="Tahoma" w:cs="Tahoma"/>
          <w:sz w:val="20"/>
          <w:szCs w:val="20"/>
        </w:rPr>
        <w:t>Atenciosamente</w:t>
      </w:r>
      <w:r w:rsidR="00C01DB6">
        <w:rPr>
          <w:rFonts w:ascii="Tahoma" w:hAnsi="Tahoma" w:cs="Tahoma"/>
          <w:sz w:val="20"/>
          <w:szCs w:val="20"/>
        </w:rPr>
        <w:t>.</w:t>
      </w:r>
    </w:p>
    <w:p w14:paraId="2E86756B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77535792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535363BD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4126327C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716B9D4E" w14:textId="77777777" w:rsidR="00917A54" w:rsidRPr="00225287" w:rsidRDefault="0012677F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SCHLEICHER</w:t>
      </w:r>
    </w:p>
    <w:p w14:paraId="487EA682" w14:textId="77777777" w:rsidR="00917A54" w:rsidRPr="00225287" w:rsidRDefault="002F168F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Secretário</w:t>
      </w:r>
      <w:r w:rsidR="00917A54" w:rsidRPr="00225287">
        <w:rPr>
          <w:rFonts w:ascii="Tahoma" w:hAnsi="Tahoma" w:cs="Tahoma"/>
        </w:rPr>
        <w:t xml:space="preserve"> Municipal de </w:t>
      </w:r>
      <w:r w:rsidRPr="00225287">
        <w:rPr>
          <w:rFonts w:ascii="Tahoma" w:hAnsi="Tahoma" w:cs="Tahoma"/>
        </w:rPr>
        <w:t>Administração</w:t>
      </w:r>
    </w:p>
    <w:p w14:paraId="3DC695BB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066AEBDF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4EE781AF" w14:textId="77777777" w:rsidR="00917A54" w:rsidRDefault="00917A54" w:rsidP="00917A54">
      <w:pPr>
        <w:jc w:val="both"/>
        <w:rPr>
          <w:rFonts w:ascii="Tahoma" w:hAnsi="Tahoma" w:cs="Tahoma"/>
        </w:rPr>
      </w:pPr>
    </w:p>
    <w:p w14:paraId="2266EED8" w14:textId="77777777" w:rsidR="00225287" w:rsidRDefault="00225287" w:rsidP="00917A54">
      <w:pPr>
        <w:jc w:val="both"/>
        <w:rPr>
          <w:rFonts w:ascii="Tahoma" w:hAnsi="Tahoma" w:cs="Tahoma"/>
        </w:rPr>
      </w:pPr>
    </w:p>
    <w:p w14:paraId="61E586E5" w14:textId="77777777" w:rsidR="00225287" w:rsidRDefault="00225287" w:rsidP="00917A54">
      <w:pPr>
        <w:jc w:val="both"/>
        <w:rPr>
          <w:rFonts w:ascii="Tahoma" w:hAnsi="Tahoma" w:cs="Tahoma"/>
        </w:rPr>
      </w:pPr>
    </w:p>
    <w:p w14:paraId="3D74E266" w14:textId="77777777" w:rsidR="00225287" w:rsidRDefault="00225287" w:rsidP="00917A54">
      <w:pPr>
        <w:jc w:val="both"/>
        <w:rPr>
          <w:rFonts w:ascii="Tahoma" w:hAnsi="Tahoma" w:cs="Tahoma"/>
        </w:rPr>
      </w:pPr>
    </w:p>
    <w:p w14:paraId="481E296A" w14:textId="77777777" w:rsidR="00225287" w:rsidRDefault="00225287" w:rsidP="00917A54">
      <w:pPr>
        <w:jc w:val="both"/>
        <w:rPr>
          <w:rFonts w:ascii="Tahoma" w:hAnsi="Tahoma" w:cs="Tahoma"/>
        </w:rPr>
      </w:pPr>
    </w:p>
    <w:p w14:paraId="4827907D" w14:textId="77777777" w:rsidR="00225287" w:rsidRDefault="00225287" w:rsidP="00917A54">
      <w:pPr>
        <w:jc w:val="both"/>
        <w:rPr>
          <w:rFonts w:ascii="Tahoma" w:hAnsi="Tahoma" w:cs="Tahoma"/>
        </w:rPr>
      </w:pPr>
    </w:p>
    <w:p w14:paraId="30DEE21A" w14:textId="77777777" w:rsidR="00225287" w:rsidRDefault="00225287" w:rsidP="00917A54">
      <w:pPr>
        <w:jc w:val="both"/>
        <w:rPr>
          <w:rFonts w:ascii="Tahoma" w:hAnsi="Tahoma" w:cs="Tahoma"/>
        </w:rPr>
      </w:pPr>
    </w:p>
    <w:p w14:paraId="7194DF5A" w14:textId="77777777" w:rsidR="00225287" w:rsidRPr="00225287" w:rsidRDefault="00225287" w:rsidP="00917A54">
      <w:pPr>
        <w:jc w:val="both"/>
        <w:rPr>
          <w:rFonts w:ascii="Tahoma" w:hAnsi="Tahoma" w:cs="Tahoma"/>
        </w:rPr>
      </w:pPr>
    </w:p>
    <w:p w14:paraId="77496CB7" w14:textId="77777777" w:rsidR="00917A54" w:rsidRDefault="00917A54" w:rsidP="00917A54">
      <w:pPr>
        <w:jc w:val="both"/>
        <w:rPr>
          <w:rFonts w:ascii="Tahoma" w:hAnsi="Tahoma" w:cs="Tahoma"/>
        </w:rPr>
      </w:pPr>
    </w:p>
    <w:p w14:paraId="56DC8D68" w14:textId="77777777" w:rsidR="007E1784" w:rsidRPr="00225287" w:rsidRDefault="007E1784" w:rsidP="00917A54">
      <w:pPr>
        <w:jc w:val="both"/>
        <w:rPr>
          <w:rFonts w:ascii="Tahoma" w:hAnsi="Tahoma" w:cs="Tahoma"/>
        </w:rPr>
      </w:pPr>
    </w:p>
    <w:p w14:paraId="6629C265" w14:textId="77777777" w:rsidR="00917A54" w:rsidRPr="00225287" w:rsidRDefault="00917A54" w:rsidP="00917A54">
      <w:pPr>
        <w:jc w:val="both"/>
        <w:rPr>
          <w:rFonts w:ascii="Tahoma" w:hAnsi="Tahoma" w:cs="Tahoma"/>
          <w:color w:val="FF0000"/>
        </w:rPr>
      </w:pPr>
    </w:p>
    <w:p w14:paraId="6B1380F1" w14:textId="77777777" w:rsidR="00917A54" w:rsidRDefault="00F57452" w:rsidP="00917A54">
      <w:pPr>
        <w:pStyle w:val="Ttulo1"/>
        <w:spacing w:line="360" w:lineRule="auto"/>
        <w:jc w:val="both"/>
        <w:rPr>
          <w:rFonts w:ascii="Tahoma" w:hAnsi="Tahoma" w:cs="Tahoma"/>
          <w:sz w:val="20"/>
        </w:rPr>
      </w:pPr>
      <w:r w:rsidRPr="00F57452">
        <w:rPr>
          <w:rFonts w:ascii="Tahoma" w:hAnsi="Tahoma" w:cs="Tahoma"/>
          <w:b w:val="0"/>
          <w:sz w:val="20"/>
        </w:rPr>
        <w:t>Do</w:t>
      </w:r>
      <w:r w:rsidR="00C32891" w:rsidRPr="00F57452">
        <w:rPr>
          <w:rFonts w:ascii="Tahoma" w:hAnsi="Tahoma" w:cs="Tahoma"/>
          <w:b w:val="0"/>
          <w:sz w:val="20"/>
        </w:rPr>
        <w:t>:</w:t>
      </w:r>
      <w:r w:rsidR="00C32891" w:rsidRPr="00225287">
        <w:rPr>
          <w:rFonts w:ascii="Tahoma" w:hAnsi="Tahoma" w:cs="Tahoma"/>
          <w:sz w:val="20"/>
        </w:rPr>
        <w:t xml:space="preserve"> GABINETE DO PREFEITO</w:t>
      </w:r>
    </w:p>
    <w:p w14:paraId="66469F1A" w14:textId="77777777" w:rsidR="00C32891" w:rsidRPr="00C32891" w:rsidRDefault="00C32891" w:rsidP="00C32891"/>
    <w:p w14:paraId="3E528488" w14:textId="77777777" w:rsidR="00917A54" w:rsidRPr="00225287" w:rsidRDefault="00F57452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Para</w:t>
      </w:r>
      <w:r w:rsidR="00C32891" w:rsidRPr="00F57452">
        <w:rPr>
          <w:rFonts w:ascii="Tahoma" w:hAnsi="Tahoma" w:cs="Tahoma"/>
          <w:bCs/>
        </w:rPr>
        <w:t>:</w:t>
      </w:r>
      <w:r w:rsidR="00C32891" w:rsidRPr="00225287">
        <w:rPr>
          <w:rFonts w:ascii="Tahoma" w:hAnsi="Tahoma" w:cs="Tahoma"/>
          <w:b/>
          <w:bCs/>
        </w:rPr>
        <w:t xml:space="preserve"> SECRETARIO MUNICIPAL DE ADMINISTRAÇÃO</w:t>
      </w:r>
    </w:p>
    <w:p w14:paraId="7EB3384F" w14:textId="77777777" w:rsidR="00917A54" w:rsidRPr="00225287" w:rsidRDefault="00917A54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14:paraId="3C8425E9" w14:textId="77777777"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14:paraId="34AF352F" w14:textId="77777777"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14:paraId="4098283C" w14:textId="77777777"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14:paraId="284C6FAC" w14:textId="77777777" w:rsidR="00C32891" w:rsidRDefault="00C32891" w:rsidP="00917A54">
      <w:pPr>
        <w:pStyle w:val="Corpodetexto"/>
        <w:rPr>
          <w:rFonts w:ascii="Tahoma" w:hAnsi="Tahoma" w:cs="Tahoma"/>
          <w:b/>
          <w:bCs/>
          <w:sz w:val="20"/>
        </w:rPr>
      </w:pPr>
    </w:p>
    <w:p w14:paraId="76FB72D2" w14:textId="77777777" w:rsidR="00F544CB" w:rsidRPr="00225287" w:rsidRDefault="00917A54" w:rsidP="00F544CB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b/>
          <w:bCs/>
          <w:sz w:val="20"/>
        </w:rPr>
        <w:t xml:space="preserve">Assunto: </w:t>
      </w:r>
      <w:r w:rsidR="00F544CB" w:rsidRPr="00F544CB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>
        <w:rPr>
          <w:rFonts w:ascii="Tahoma" w:hAnsi="Tahoma" w:cs="Tahoma"/>
          <w:sz w:val="20"/>
        </w:rPr>
        <w:t>.</w:t>
      </w:r>
    </w:p>
    <w:p w14:paraId="1764E637" w14:textId="2770EC16" w:rsidR="00C32891" w:rsidRDefault="00C32891" w:rsidP="00254262">
      <w:pPr>
        <w:pStyle w:val="Corpodetexto"/>
        <w:spacing w:line="360" w:lineRule="auto"/>
        <w:rPr>
          <w:rFonts w:ascii="Tahoma" w:hAnsi="Tahoma" w:cs="Tahoma"/>
          <w:sz w:val="20"/>
        </w:rPr>
      </w:pPr>
    </w:p>
    <w:p w14:paraId="14E07F76" w14:textId="77777777" w:rsidR="00254262" w:rsidRDefault="00254262" w:rsidP="00254262">
      <w:pPr>
        <w:pStyle w:val="Corpodetexto"/>
        <w:spacing w:line="360" w:lineRule="auto"/>
        <w:rPr>
          <w:rFonts w:ascii="Tahoma" w:hAnsi="Tahoma" w:cs="Tahoma"/>
          <w:b/>
          <w:bCs/>
        </w:rPr>
      </w:pPr>
    </w:p>
    <w:p w14:paraId="03867D2E" w14:textId="77777777" w:rsidR="00C32891" w:rsidRDefault="00C32891" w:rsidP="00C32891">
      <w:pPr>
        <w:jc w:val="both"/>
        <w:rPr>
          <w:rFonts w:ascii="Tahoma" w:hAnsi="Tahoma" w:cs="Tahoma"/>
          <w:b/>
          <w:bCs/>
        </w:rPr>
      </w:pPr>
    </w:p>
    <w:p w14:paraId="597D00BC" w14:textId="77777777" w:rsidR="00917A54" w:rsidRPr="00F57452" w:rsidRDefault="00917A54" w:rsidP="00C32891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Senhor Secretário</w:t>
      </w:r>
      <w:r w:rsidR="00C01DB6">
        <w:rPr>
          <w:rFonts w:ascii="Tahoma" w:hAnsi="Tahoma" w:cs="Tahoma"/>
          <w:bCs/>
        </w:rPr>
        <w:t>:</w:t>
      </w:r>
    </w:p>
    <w:p w14:paraId="2B9220E3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14:paraId="20047038" w14:textId="77777777" w:rsidR="00917A54" w:rsidRPr="00225287" w:rsidRDefault="00917A54" w:rsidP="00917A54">
      <w:pPr>
        <w:ind w:firstLine="2520"/>
        <w:jc w:val="both"/>
        <w:rPr>
          <w:rFonts w:ascii="Tahoma" w:hAnsi="Tahoma" w:cs="Tahoma"/>
          <w:b/>
          <w:bCs/>
        </w:rPr>
      </w:pPr>
    </w:p>
    <w:p w14:paraId="6551E052" w14:textId="0BB8F32A" w:rsidR="00917A54" w:rsidRPr="00225287" w:rsidRDefault="00C32891" w:rsidP="00917A54">
      <w:pPr>
        <w:pStyle w:val="Corpodetexto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Tendo em vista a s</w:t>
      </w:r>
      <w:r w:rsidR="00917A54" w:rsidRPr="00225287">
        <w:rPr>
          <w:rFonts w:ascii="Tahoma" w:hAnsi="Tahoma" w:cs="Tahoma"/>
          <w:sz w:val="20"/>
        </w:rPr>
        <w:t>olicitação de V</w:t>
      </w:r>
      <w:r w:rsidR="00F57452">
        <w:rPr>
          <w:rFonts w:ascii="Tahoma" w:hAnsi="Tahoma" w:cs="Tahoma"/>
          <w:sz w:val="20"/>
        </w:rPr>
        <w:t>ossa Senhoria, determino que o D</w:t>
      </w:r>
      <w:r w:rsidR="00917A54" w:rsidRPr="00225287">
        <w:rPr>
          <w:rFonts w:ascii="Tahoma" w:hAnsi="Tahoma" w:cs="Tahoma"/>
          <w:sz w:val="20"/>
        </w:rPr>
        <w:t xml:space="preserve">epartamento de </w:t>
      </w:r>
      <w:r w:rsidR="00F57452">
        <w:rPr>
          <w:rFonts w:ascii="Tahoma" w:hAnsi="Tahoma" w:cs="Tahoma"/>
          <w:sz w:val="20"/>
        </w:rPr>
        <w:t>C</w:t>
      </w:r>
      <w:r w:rsidR="00917A54" w:rsidRPr="00225287">
        <w:rPr>
          <w:rFonts w:ascii="Tahoma" w:hAnsi="Tahoma" w:cs="Tahoma"/>
          <w:sz w:val="20"/>
        </w:rPr>
        <w:t xml:space="preserve">ontabilidade do Município, seja </w:t>
      </w:r>
      <w:r w:rsidR="003A6F79" w:rsidRPr="00225287">
        <w:rPr>
          <w:rFonts w:ascii="Tahoma" w:hAnsi="Tahoma" w:cs="Tahoma"/>
          <w:sz w:val="20"/>
        </w:rPr>
        <w:t>consultado</w:t>
      </w:r>
      <w:r w:rsidR="003A6F79">
        <w:rPr>
          <w:rFonts w:ascii="Tahoma" w:hAnsi="Tahoma" w:cs="Tahoma"/>
          <w:sz w:val="20"/>
        </w:rPr>
        <w:t xml:space="preserve"> sobre</w:t>
      </w:r>
      <w:r w:rsidR="00917A54" w:rsidRPr="00225287">
        <w:rPr>
          <w:rFonts w:ascii="Tahoma" w:hAnsi="Tahoma" w:cs="Tahoma"/>
          <w:sz w:val="20"/>
        </w:rPr>
        <w:t xml:space="preserve"> a existência de Dotação Orçamentária apropriada no Orçamento Municipal do corrente exercício para a cobertura das despesas que decorrerão da referida contratação de locação de imóvel, bem como</w:t>
      </w:r>
      <w:r w:rsidR="003F6038">
        <w:rPr>
          <w:rFonts w:ascii="Tahoma" w:hAnsi="Tahoma" w:cs="Tahoma"/>
          <w:sz w:val="20"/>
        </w:rPr>
        <w:t xml:space="preserve"> </w:t>
      </w:r>
      <w:r w:rsidR="00917A54" w:rsidRPr="00225287">
        <w:rPr>
          <w:rFonts w:ascii="Tahoma" w:hAnsi="Tahoma" w:cs="Tahoma"/>
          <w:sz w:val="20"/>
        </w:rPr>
        <w:t xml:space="preserve">sejam tomadas as providências necessárias para início do procedimento licitatório. </w:t>
      </w:r>
    </w:p>
    <w:p w14:paraId="11178AAD" w14:textId="77777777" w:rsidR="00917A54" w:rsidRPr="00225287" w:rsidRDefault="00917A54" w:rsidP="00917A54">
      <w:pPr>
        <w:pStyle w:val="Recuodecorpodetexto"/>
        <w:spacing w:after="0" w:line="360" w:lineRule="auto"/>
        <w:rPr>
          <w:rFonts w:ascii="Tahoma" w:hAnsi="Tahoma" w:cs="Tahoma"/>
        </w:rPr>
      </w:pPr>
    </w:p>
    <w:p w14:paraId="4F2FBD01" w14:textId="77777777" w:rsidR="00917A54" w:rsidRPr="00225287" w:rsidRDefault="00917A54" w:rsidP="00917A54">
      <w:pPr>
        <w:pStyle w:val="Recuodecorpodetexto"/>
        <w:spacing w:after="0" w:line="360" w:lineRule="auto"/>
        <w:ind w:left="0" w:firstLine="2160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Havendo dotação orçamentária suficiente, </w:t>
      </w:r>
      <w:r w:rsidRPr="00225287">
        <w:rPr>
          <w:rFonts w:ascii="Tahoma" w:hAnsi="Tahoma" w:cs="Tahoma"/>
          <w:b/>
          <w:bCs/>
        </w:rPr>
        <w:t xml:space="preserve">AUTORIZO </w:t>
      </w:r>
      <w:r w:rsidRPr="00225287">
        <w:rPr>
          <w:rFonts w:ascii="Tahoma" w:hAnsi="Tahoma" w:cs="Tahoma"/>
        </w:rPr>
        <w:t>a abertura do competente Processo para regularização da locação, prosseguindo nos termos da Lei Federal Nº 8.666/93 com suas alterações posteriores.</w:t>
      </w:r>
    </w:p>
    <w:p w14:paraId="7572A501" w14:textId="77777777"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14:paraId="4A3108CE" w14:textId="77777777" w:rsidR="00917A54" w:rsidRPr="00225287" w:rsidRDefault="00917A54" w:rsidP="00917A54">
      <w:pPr>
        <w:pStyle w:val="Recuodecorpodetexto"/>
        <w:rPr>
          <w:rFonts w:ascii="Tahoma" w:hAnsi="Tahoma" w:cs="Tahoma"/>
          <w:b/>
          <w:bCs/>
        </w:rPr>
      </w:pPr>
    </w:p>
    <w:p w14:paraId="5E95616C" w14:textId="7182CED4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BB087B">
        <w:rPr>
          <w:rFonts w:ascii="Tahoma" w:hAnsi="Tahoma" w:cs="Tahoma"/>
          <w:sz w:val="20"/>
          <w:szCs w:val="20"/>
        </w:rPr>
        <w:t>3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62CB5E00" w14:textId="77777777"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14:paraId="2EE21545" w14:textId="77777777"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14:paraId="3256C7CB" w14:textId="77777777"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14:paraId="463B7469" w14:textId="77777777" w:rsidR="00917A54" w:rsidRPr="00225287" w:rsidRDefault="00917A54" w:rsidP="00917A54">
      <w:pPr>
        <w:pStyle w:val="Recuodecorpodetexto"/>
        <w:rPr>
          <w:rFonts w:ascii="Tahoma" w:hAnsi="Tahoma" w:cs="Tahoma"/>
        </w:rPr>
      </w:pPr>
    </w:p>
    <w:p w14:paraId="71EDCCCA" w14:textId="77777777" w:rsidR="00917A54" w:rsidRPr="00225287" w:rsidRDefault="005F494A" w:rsidP="00C32891">
      <w:pPr>
        <w:pStyle w:val="Recuodecorpodetexto"/>
        <w:spacing w:after="0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ALTAMIR KURTEN</w:t>
      </w:r>
    </w:p>
    <w:p w14:paraId="4AD649C2" w14:textId="77777777" w:rsidR="00917A54" w:rsidRPr="00225287" w:rsidRDefault="00917A54" w:rsidP="00C32891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    Prefeito Municipal</w:t>
      </w:r>
    </w:p>
    <w:p w14:paraId="19D8725E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1FA8404A" w14:textId="77777777" w:rsidR="00917A54" w:rsidRPr="00225287" w:rsidRDefault="00917A54" w:rsidP="00917A54">
      <w:pPr>
        <w:spacing w:line="360" w:lineRule="auto"/>
        <w:jc w:val="both"/>
        <w:rPr>
          <w:rFonts w:ascii="Tahoma" w:hAnsi="Tahoma" w:cs="Tahoma"/>
          <w:i/>
        </w:rPr>
      </w:pPr>
    </w:p>
    <w:p w14:paraId="14B71CF2" w14:textId="77777777" w:rsidR="00917A54" w:rsidRPr="00225287" w:rsidRDefault="00917A54" w:rsidP="00917A54">
      <w:pPr>
        <w:spacing w:line="360" w:lineRule="auto"/>
        <w:jc w:val="both"/>
        <w:rPr>
          <w:rFonts w:ascii="Tahoma" w:hAnsi="Tahoma" w:cs="Tahoma"/>
          <w:i/>
        </w:rPr>
      </w:pPr>
    </w:p>
    <w:p w14:paraId="4FDE1D05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  <w:color w:val="FF0000"/>
        </w:rPr>
      </w:pPr>
    </w:p>
    <w:p w14:paraId="0004ECFA" w14:textId="77777777" w:rsidR="0042220A" w:rsidRDefault="0042220A" w:rsidP="00917A54">
      <w:pPr>
        <w:jc w:val="both"/>
        <w:rPr>
          <w:rFonts w:ascii="Tahoma" w:hAnsi="Tahoma" w:cs="Tahoma"/>
          <w:b/>
          <w:bCs/>
          <w:color w:val="FF0000"/>
        </w:rPr>
      </w:pPr>
    </w:p>
    <w:p w14:paraId="5803F189" w14:textId="77777777" w:rsidR="00917A54" w:rsidRPr="00C32891" w:rsidRDefault="00F57452" w:rsidP="00917A54">
      <w:pPr>
        <w:spacing w:line="360" w:lineRule="auto"/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Do</w:t>
      </w:r>
      <w:r w:rsidR="00917A54" w:rsidRPr="00F57452">
        <w:rPr>
          <w:rFonts w:ascii="Tahoma" w:hAnsi="Tahoma" w:cs="Tahoma"/>
          <w:bCs/>
        </w:rPr>
        <w:t>:</w:t>
      </w:r>
      <w:r w:rsidR="00917A54" w:rsidRPr="00C32891">
        <w:rPr>
          <w:rFonts w:ascii="Tahoma" w:hAnsi="Tahoma" w:cs="Tahoma"/>
          <w:b/>
          <w:bCs/>
        </w:rPr>
        <w:t xml:space="preserve"> SECRETÁRIO MUNICIPAL DE </w:t>
      </w:r>
      <w:r w:rsidR="002F168F" w:rsidRPr="00C32891">
        <w:rPr>
          <w:rFonts w:ascii="Tahoma" w:hAnsi="Tahoma" w:cs="Tahoma"/>
          <w:b/>
          <w:bCs/>
        </w:rPr>
        <w:t>ADMINISTRAÇÃO</w:t>
      </w:r>
    </w:p>
    <w:p w14:paraId="2A55EFE3" w14:textId="77777777" w:rsidR="00C32891" w:rsidRPr="00C32891" w:rsidRDefault="00C32891" w:rsidP="00917A54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3DE09402" w14:textId="7098770B" w:rsidR="00917A54" w:rsidRPr="00C32891" w:rsidRDefault="00917A54" w:rsidP="00917A54">
      <w:pPr>
        <w:spacing w:line="360" w:lineRule="auto"/>
        <w:jc w:val="both"/>
        <w:rPr>
          <w:rFonts w:ascii="Tahoma" w:hAnsi="Tahoma" w:cs="Tahoma"/>
          <w:b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="00F544CB">
        <w:rPr>
          <w:rFonts w:ascii="Tahoma" w:hAnsi="Tahoma" w:cs="Tahoma"/>
          <w:bCs/>
        </w:rPr>
        <w:t xml:space="preserve"> </w:t>
      </w:r>
      <w:r w:rsidRPr="00C32891">
        <w:rPr>
          <w:rFonts w:ascii="Tahoma" w:hAnsi="Tahoma" w:cs="Tahoma"/>
          <w:b/>
        </w:rPr>
        <w:t>DEPARTAMENTO DE CONTABILIDADE</w:t>
      </w:r>
    </w:p>
    <w:p w14:paraId="6B9AE192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2FCC9DDE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14:paraId="57D122FE" w14:textId="77777777"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14:paraId="0D383FD8" w14:textId="77777777"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14:paraId="41F60594" w14:textId="77777777"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14:paraId="1640DCE1" w14:textId="77777777" w:rsidR="00C32891" w:rsidRDefault="00C32891" w:rsidP="00917A54">
      <w:pPr>
        <w:jc w:val="both"/>
        <w:rPr>
          <w:rFonts w:ascii="Tahoma" w:hAnsi="Tahoma" w:cs="Tahoma"/>
          <w:b/>
          <w:bCs/>
        </w:rPr>
      </w:pPr>
    </w:p>
    <w:p w14:paraId="51665C9C" w14:textId="241BDD4E"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Assunto:</w:t>
      </w:r>
      <w:r w:rsidR="00F544CB">
        <w:rPr>
          <w:rFonts w:ascii="Tahoma" w:hAnsi="Tahoma" w:cs="Tahoma"/>
          <w:b/>
          <w:bCs/>
        </w:rPr>
        <w:t xml:space="preserve"> </w:t>
      </w:r>
      <w:r w:rsidRPr="00225287">
        <w:rPr>
          <w:rFonts w:ascii="Tahoma" w:hAnsi="Tahoma" w:cs="Tahoma"/>
        </w:rPr>
        <w:t>Solicita verificação de saldo orçamentário</w:t>
      </w:r>
    </w:p>
    <w:p w14:paraId="5EFBA157" w14:textId="77777777" w:rsidR="00C32891" w:rsidRDefault="00C32891" w:rsidP="00C32891">
      <w:pPr>
        <w:jc w:val="both"/>
        <w:rPr>
          <w:rFonts w:ascii="Tahoma" w:hAnsi="Tahoma" w:cs="Tahoma"/>
        </w:rPr>
      </w:pPr>
    </w:p>
    <w:p w14:paraId="76696A2F" w14:textId="77777777" w:rsidR="00C32891" w:rsidRDefault="00C32891" w:rsidP="00C32891">
      <w:pPr>
        <w:jc w:val="both"/>
        <w:rPr>
          <w:rFonts w:ascii="Tahoma" w:hAnsi="Tahoma" w:cs="Tahoma"/>
        </w:rPr>
      </w:pPr>
    </w:p>
    <w:p w14:paraId="451B7646" w14:textId="77777777" w:rsidR="00C32891" w:rsidRDefault="00C32891" w:rsidP="00C32891">
      <w:pPr>
        <w:jc w:val="both"/>
        <w:rPr>
          <w:rFonts w:ascii="Tahoma" w:hAnsi="Tahoma" w:cs="Tahoma"/>
        </w:rPr>
      </w:pPr>
    </w:p>
    <w:p w14:paraId="4995362B" w14:textId="77777777" w:rsidR="00C32891" w:rsidRDefault="00C32891" w:rsidP="00C32891">
      <w:pPr>
        <w:jc w:val="both"/>
        <w:rPr>
          <w:rFonts w:ascii="Tahoma" w:hAnsi="Tahoma" w:cs="Tahoma"/>
        </w:rPr>
      </w:pPr>
    </w:p>
    <w:p w14:paraId="7C4BE82F" w14:textId="77777777" w:rsidR="00917A54" w:rsidRPr="00283BC7" w:rsidRDefault="00917A54" w:rsidP="00C32891">
      <w:pPr>
        <w:jc w:val="both"/>
        <w:rPr>
          <w:rFonts w:ascii="Tahoma" w:hAnsi="Tahoma" w:cs="Tahoma"/>
        </w:rPr>
      </w:pPr>
      <w:r w:rsidRPr="00283BC7">
        <w:rPr>
          <w:rFonts w:ascii="Tahoma" w:hAnsi="Tahoma" w:cs="Tahoma"/>
        </w:rPr>
        <w:t>Senhor Contador,</w:t>
      </w:r>
    </w:p>
    <w:p w14:paraId="071747BE" w14:textId="77777777"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14:paraId="2327F075" w14:textId="77777777"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14:paraId="62BD6279" w14:textId="4C92D2C2" w:rsidR="00F544CB" w:rsidRPr="003A6F79" w:rsidRDefault="00917A54" w:rsidP="00F544CB">
      <w:pPr>
        <w:spacing w:after="120"/>
        <w:jc w:val="both"/>
        <w:rPr>
          <w:rFonts w:ascii="Tahoma" w:hAnsi="Tahoma" w:cs="Tahoma"/>
          <w:b/>
          <w:bCs/>
        </w:rPr>
      </w:pPr>
      <w:r w:rsidRPr="003A6F79">
        <w:rPr>
          <w:rFonts w:ascii="Tahoma" w:hAnsi="Tahoma" w:cs="Tahoma"/>
        </w:rPr>
        <w:t>Solicito verificação de saldo/dotação orçamentária, no orçamento vigente, sufici</w:t>
      </w:r>
      <w:r w:rsidR="0042220A" w:rsidRPr="003A6F79">
        <w:rPr>
          <w:rFonts w:ascii="Tahoma" w:hAnsi="Tahoma" w:cs="Tahoma"/>
        </w:rPr>
        <w:t>ente para atender solicitação d</w:t>
      </w:r>
      <w:r w:rsidR="00266597" w:rsidRPr="003A6F79">
        <w:rPr>
          <w:rFonts w:ascii="Tahoma" w:hAnsi="Tahoma" w:cs="Tahoma"/>
        </w:rPr>
        <w:t>a</w:t>
      </w:r>
      <w:r w:rsidR="00D601ED" w:rsidRPr="003A6F79">
        <w:rPr>
          <w:rFonts w:ascii="Tahoma" w:hAnsi="Tahoma" w:cs="Tahoma"/>
        </w:rPr>
        <w:t xml:space="preserve"> </w:t>
      </w:r>
      <w:r w:rsidR="00F544CB" w:rsidRPr="003A6F79">
        <w:rPr>
          <w:rFonts w:ascii="Tahoma" w:hAnsi="Tahoma" w:cs="Tahoma"/>
          <w:u w:val="single"/>
        </w:rPr>
        <w:t>Secretaria Municipal de Assistência Social</w:t>
      </w:r>
      <w:r w:rsidR="00DC086D" w:rsidRPr="003A6F79">
        <w:rPr>
          <w:rFonts w:ascii="Tahoma" w:hAnsi="Tahoma" w:cs="Tahoma"/>
        </w:rPr>
        <w:t xml:space="preserve">, </w:t>
      </w:r>
      <w:r w:rsidR="0042220A" w:rsidRPr="003A6F79">
        <w:rPr>
          <w:rFonts w:ascii="Tahoma" w:hAnsi="Tahoma" w:cs="Tahoma"/>
        </w:rPr>
        <w:t xml:space="preserve">visando a </w:t>
      </w:r>
      <w:r w:rsidR="00F544CB" w:rsidRPr="003A6F79">
        <w:rPr>
          <w:rFonts w:ascii="Tahoma" w:hAnsi="Tahoma" w:cs="Tahoma"/>
          <w:b/>
          <w:bCs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 w:rsidRPr="003A6F79">
        <w:rPr>
          <w:rFonts w:ascii="Tahoma" w:hAnsi="Tahoma" w:cs="Tahoma"/>
        </w:rPr>
        <w:t>.</w:t>
      </w:r>
    </w:p>
    <w:p w14:paraId="1C947EA7" w14:textId="167798F2" w:rsidR="00F57452" w:rsidRDefault="00F57452" w:rsidP="00F544CB">
      <w:pPr>
        <w:pStyle w:val="Corpodetexto"/>
        <w:spacing w:line="360" w:lineRule="auto"/>
        <w:ind w:firstLine="2835"/>
        <w:rPr>
          <w:rFonts w:ascii="Tahoma" w:hAnsi="Tahoma" w:cs="Tahoma"/>
        </w:rPr>
      </w:pPr>
    </w:p>
    <w:p w14:paraId="07CB9E0B" w14:textId="1AD7874C" w:rsidR="00917A54" w:rsidRPr="004A326A" w:rsidRDefault="00917A54" w:rsidP="003A6F79">
      <w:pPr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4A326A">
        <w:rPr>
          <w:rFonts w:ascii="Tahoma" w:hAnsi="Tahoma" w:cs="Tahoma"/>
        </w:rPr>
        <w:t xml:space="preserve">O valor estimado para a referida contratação, pelo período de </w:t>
      </w:r>
      <w:r w:rsidR="004A326A" w:rsidRPr="004A326A">
        <w:rPr>
          <w:rFonts w:ascii="Tahoma" w:hAnsi="Tahoma" w:cs="Tahoma"/>
          <w:color w:val="000000" w:themeColor="text1"/>
        </w:rPr>
        <w:t>12</w:t>
      </w:r>
      <w:r w:rsidR="00D601ED" w:rsidRPr="004A326A">
        <w:rPr>
          <w:rFonts w:ascii="Tahoma" w:hAnsi="Tahoma" w:cs="Tahoma"/>
          <w:color w:val="000000" w:themeColor="text1"/>
        </w:rPr>
        <w:t xml:space="preserve"> </w:t>
      </w:r>
      <w:r w:rsidRPr="004A326A">
        <w:rPr>
          <w:rFonts w:ascii="Tahoma" w:hAnsi="Tahoma" w:cs="Tahoma"/>
          <w:color w:val="000000" w:themeColor="text1"/>
        </w:rPr>
        <w:t>(</w:t>
      </w:r>
      <w:r w:rsidR="004A326A" w:rsidRPr="004A326A">
        <w:rPr>
          <w:rFonts w:ascii="Tahoma" w:hAnsi="Tahoma" w:cs="Tahoma"/>
          <w:color w:val="000000" w:themeColor="text1"/>
        </w:rPr>
        <w:t>doze</w:t>
      </w:r>
      <w:r w:rsidRPr="004A326A">
        <w:rPr>
          <w:rFonts w:ascii="Tahoma" w:hAnsi="Tahoma" w:cs="Tahoma"/>
          <w:color w:val="000000" w:themeColor="text1"/>
        </w:rPr>
        <w:t>) meses</w:t>
      </w:r>
      <w:r w:rsidR="00F57452" w:rsidRPr="004A326A">
        <w:rPr>
          <w:rFonts w:ascii="Tahoma" w:hAnsi="Tahoma" w:cs="Tahoma"/>
          <w:color w:val="000000" w:themeColor="text1"/>
        </w:rPr>
        <w:t>,</w:t>
      </w:r>
      <w:r w:rsidRPr="004A326A">
        <w:rPr>
          <w:rFonts w:ascii="Tahoma" w:hAnsi="Tahoma" w:cs="Tahoma"/>
          <w:color w:val="000000" w:themeColor="text1"/>
        </w:rPr>
        <w:t xml:space="preserve"> é </w:t>
      </w:r>
      <w:r w:rsidRPr="004A326A">
        <w:rPr>
          <w:rFonts w:ascii="Tahoma" w:hAnsi="Tahoma" w:cs="Tahoma"/>
        </w:rPr>
        <w:t xml:space="preserve">de </w:t>
      </w:r>
      <w:r w:rsidRPr="004A326A">
        <w:rPr>
          <w:rFonts w:ascii="Tahoma" w:hAnsi="Tahoma" w:cs="Tahoma"/>
          <w:b/>
        </w:rPr>
        <w:t>R$</w:t>
      </w:r>
      <w:r w:rsidR="00D601ED" w:rsidRPr="004A326A">
        <w:rPr>
          <w:rFonts w:ascii="Tahoma" w:hAnsi="Tahoma" w:cs="Tahoma"/>
          <w:b/>
        </w:rPr>
        <w:t xml:space="preserve"> </w:t>
      </w:r>
      <w:r w:rsidR="000867CB">
        <w:rPr>
          <w:rFonts w:ascii="Tahoma" w:hAnsi="Tahoma" w:cs="Tahoma"/>
          <w:b/>
        </w:rPr>
        <w:t>18.000,00</w:t>
      </w:r>
      <w:r w:rsidR="004A326A" w:rsidRPr="004A326A">
        <w:rPr>
          <w:rFonts w:ascii="Tahoma" w:hAnsi="Tahoma" w:cs="Tahoma"/>
          <w:b/>
        </w:rPr>
        <w:t xml:space="preserve"> </w:t>
      </w:r>
      <w:r w:rsidRPr="004A326A">
        <w:rPr>
          <w:rFonts w:ascii="Tahoma" w:hAnsi="Tahoma" w:cs="Tahoma"/>
          <w:b/>
        </w:rPr>
        <w:t>(</w:t>
      </w:r>
      <w:r w:rsidR="000867CB">
        <w:rPr>
          <w:rFonts w:ascii="Tahoma" w:hAnsi="Tahoma" w:cs="Tahoma"/>
          <w:b/>
        </w:rPr>
        <w:t xml:space="preserve">dezoito mil </w:t>
      </w:r>
      <w:proofErr w:type="spellStart"/>
      <w:r w:rsidR="000867CB">
        <w:rPr>
          <w:rFonts w:ascii="Tahoma" w:hAnsi="Tahoma" w:cs="Tahoma"/>
          <w:b/>
        </w:rPr>
        <w:t>reias</w:t>
      </w:r>
      <w:proofErr w:type="spellEnd"/>
      <w:r w:rsidRPr="004A326A">
        <w:rPr>
          <w:rFonts w:ascii="Tahoma" w:hAnsi="Tahoma" w:cs="Tahoma"/>
          <w:b/>
        </w:rPr>
        <w:t>).</w:t>
      </w:r>
    </w:p>
    <w:p w14:paraId="297AC984" w14:textId="77777777"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14:paraId="6691854C" w14:textId="77777777"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14:paraId="77B3A539" w14:textId="77777777"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14:paraId="41D67C22" w14:textId="77777777" w:rsidR="00917A54" w:rsidRPr="0042220A" w:rsidRDefault="00917A54" w:rsidP="00917A54">
      <w:pPr>
        <w:ind w:firstLine="2520"/>
        <w:jc w:val="both"/>
        <w:rPr>
          <w:rFonts w:ascii="Tahoma" w:hAnsi="Tahoma" w:cs="Tahoma"/>
        </w:rPr>
      </w:pPr>
    </w:p>
    <w:p w14:paraId="3241F143" w14:textId="41AA13AF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BB087B">
        <w:rPr>
          <w:rFonts w:ascii="Tahoma" w:hAnsi="Tahoma" w:cs="Tahoma"/>
          <w:sz w:val="20"/>
          <w:szCs w:val="20"/>
        </w:rPr>
        <w:t>3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7FF3FEA8" w14:textId="23C75CDB" w:rsidR="00017C39" w:rsidRPr="00C01DB6" w:rsidRDefault="00017C39" w:rsidP="00017C39">
      <w:pPr>
        <w:pStyle w:val="Ttulo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</w:t>
      </w:r>
    </w:p>
    <w:p w14:paraId="2B66D93B" w14:textId="77777777"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14:paraId="23A8738B" w14:textId="77777777"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14:paraId="10655D70" w14:textId="77777777"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14:paraId="1BBE3F2C" w14:textId="77777777"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14:paraId="6C8A3846" w14:textId="77777777" w:rsidR="00917A54" w:rsidRPr="00225287" w:rsidRDefault="00917A54" w:rsidP="00917A54">
      <w:pPr>
        <w:ind w:firstLine="2520"/>
        <w:jc w:val="center"/>
        <w:rPr>
          <w:rFonts w:ascii="Tahoma" w:hAnsi="Tahoma" w:cs="Tahoma"/>
        </w:rPr>
      </w:pPr>
    </w:p>
    <w:p w14:paraId="0D9DC59A" w14:textId="77777777" w:rsidR="00917A54" w:rsidRPr="00225287" w:rsidRDefault="00C32891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SCHLEICHER</w:t>
      </w:r>
    </w:p>
    <w:p w14:paraId="78B25545" w14:textId="77777777"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Secretári</w:t>
      </w:r>
      <w:r w:rsidR="002F168F" w:rsidRPr="00225287">
        <w:rPr>
          <w:rFonts w:ascii="Tahoma" w:hAnsi="Tahoma" w:cs="Tahoma"/>
        </w:rPr>
        <w:t>o</w:t>
      </w:r>
      <w:r w:rsidRPr="00225287">
        <w:rPr>
          <w:rFonts w:ascii="Tahoma" w:hAnsi="Tahoma" w:cs="Tahoma"/>
        </w:rPr>
        <w:t xml:space="preserve"> Municipal de </w:t>
      </w:r>
      <w:r w:rsidR="002F168F" w:rsidRPr="00225287">
        <w:rPr>
          <w:rFonts w:ascii="Tahoma" w:hAnsi="Tahoma" w:cs="Tahoma"/>
        </w:rPr>
        <w:t>Administração</w:t>
      </w:r>
    </w:p>
    <w:p w14:paraId="6C7E3E56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422A5643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6D3C2D44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38A17D3E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264E90F6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2F1BF440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5E760EA5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721CB026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519E8456" w14:textId="77777777" w:rsidR="00917A54" w:rsidRDefault="00917A54" w:rsidP="00917A54">
      <w:pPr>
        <w:jc w:val="both"/>
        <w:rPr>
          <w:rFonts w:ascii="Tahoma" w:hAnsi="Tahoma" w:cs="Tahoma"/>
        </w:rPr>
      </w:pPr>
    </w:p>
    <w:p w14:paraId="4947ABB0" w14:textId="77777777" w:rsidR="00917A54" w:rsidRPr="00225287" w:rsidRDefault="00F57452" w:rsidP="00917A54">
      <w:pPr>
        <w:pStyle w:val="Ttulo3"/>
        <w:jc w:val="both"/>
        <w:rPr>
          <w:rFonts w:ascii="Tahoma" w:hAnsi="Tahoma" w:cs="Tahoma"/>
          <w:sz w:val="20"/>
        </w:rPr>
      </w:pPr>
      <w:r w:rsidRPr="00F57452">
        <w:rPr>
          <w:rFonts w:ascii="Tahoma" w:hAnsi="Tahoma" w:cs="Tahoma"/>
          <w:b w:val="0"/>
          <w:sz w:val="20"/>
        </w:rPr>
        <w:t>Do</w:t>
      </w:r>
      <w:r w:rsidR="0014753E" w:rsidRPr="00F57452">
        <w:rPr>
          <w:rFonts w:ascii="Tahoma" w:hAnsi="Tahoma" w:cs="Tahoma"/>
          <w:b w:val="0"/>
          <w:sz w:val="20"/>
        </w:rPr>
        <w:t>:</w:t>
      </w:r>
      <w:r w:rsidR="0014753E" w:rsidRPr="00225287">
        <w:rPr>
          <w:rFonts w:ascii="Tahoma" w:hAnsi="Tahoma" w:cs="Tahoma"/>
          <w:sz w:val="20"/>
        </w:rPr>
        <w:t xml:space="preserve"> DEPARTAMENTO DE CONTABILIDADE</w:t>
      </w:r>
    </w:p>
    <w:p w14:paraId="5D924D9C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14:paraId="50B84F3C" w14:textId="77777777" w:rsidR="0014753E" w:rsidRDefault="0014753E" w:rsidP="00917A54">
      <w:pPr>
        <w:jc w:val="both"/>
        <w:rPr>
          <w:rFonts w:ascii="Tahoma" w:hAnsi="Tahoma" w:cs="Tahoma"/>
          <w:b/>
          <w:bCs/>
        </w:rPr>
      </w:pPr>
    </w:p>
    <w:p w14:paraId="49C48A69" w14:textId="77777777" w:rsidR="00917A54" w:rsidRPr="00225287" w:rsidRDefault="0014753E" w:rsidP="00917A54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Pr="00225287">
        <w:rPr>
          <w:rFonts w:ascii="Tahoma" w:hAnsi="Tahoma" w:cs="Tahoma"/>
          <w:b/>
          <w:bCs/>
        </w:rPr>
        <w:t xml:space="preserve"> SECRETÁRIO MUNICIPAL DE ADMINISTRAÇÃO</w:t>
      </w:r>
    </w:p>
    <w:p w14:paraId="13FEC147" w14:textId="77777777"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Sr</w:t>
      </w:r>
      <w:r w:rsidR="002F168F" w:rsidRPr="00225287">
        <w:rPr>
          <w:rFonts w:ascii="Tahoma" w:hAnsi="Tahoma" w:cs="Tahoma"/>
          <w:bCs/>
        </w:rPr>
        <w:t xml:space="preserve">. Davi </w:t>
      </w:r>
      <w:proofErr w:type="spellStart"/>
      <w:r w:rsidR="002F168F" w:rsidRPr="00225287">
        <w:rPr>
          <w:rFonts w:ascii="Tahoma" w:hAnsi="Tahoma" w:cs="Tahoma"/>
          <w:bCs/>
        </w:rPr>
        <w:t>Schleicher</w:t>
      </w:r>
      <w:proofErr w:type="spellEnd"/>
    </w:p>
    <w:p w14:paraId="2F49802F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14:paraId="31C7582D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14:paraId="478E8CAA" w14:textId="77777777" w:rsidR="00917A54" w:rsidRPr="00225287" w:rsidRDefault="00917A54" w:rsidP="0014753E">
      <w:pPr>
        <w:pStyle w:val="Ttulo5"/>
        <w:jc w:val="center"/>
        <w:rPr>
          <w:rFonts w:ascii="Tahoma" w:hAnsi="Tahoma" w:cs="Tahoma"/>
          <w:i w:val="0"/>
          <w:sz w:val="20"/>
        </w:rPr>
      </w:pPr>
      <w:r w:rsidRPr="00225287">
        <w:rPr>
          <w:rFonts w:ascii="Tahoma" w:hAnsi="Tahoma" w:cs="Tahoma"/>
          <w:i w:val="0"/>
          <w:sz w:val="20"/>
        </w:rPr>
        <w:t>CERTIDÃO DE DOTAÇÃO ORÇAMENTÁRIA</w:t>
      </w:r>
    </w:p>
    <w:p w14:paraId="42B73930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0A19C1B4" w14:textId="2F2C7187" w:rsidR="00917A54" w:rsidRPr="003A6F79" w:rsidRDefault="00917A54" w:rsidP="00F544CB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3A6F79">
        <w:rPr>
          <w:rFonts w:ascii="Tahoma" w:hAnsi="Tahoma" w:cs="Tahoma"/>
          <w:sz w:val="20"/>
        </w:rPr>
        <w:t xml:space="preserve">Atendendo a solicitação dessa Secretaria, no que diz respeito à regularização do contrato de </w:t>
      </w:r>
      <w:r w:rsidR="00F544CB" w:rsidRPr="003A6F79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Pr="003A6F79">
        <w:rPr>
          <w:rFonts w:ascii="Tahoma" w:hAnsi="Tahoma" w:cs="Tahoma"/>
          <w:sz w:val="20"/>
        </w:rPr>
        <w:t xml:space="preserve">, no valor total estimado de </w:t>
      </w:r>
      <w:r w:rsidR="00FA6607" w:rsidRPr="00BB087B">
        <w:rPr>
          <w:rFonts w:ascii="Tahoma" w:hAnsi="Tahoma" w:cs="Tahoma"/>
          <w:b/>
          <w:sz w:val="20"/>
        </w:rPr>
        <w:t xml:space="preserve">R$ </w:t>
      </w:r>
      <w:r w:rsidR="000867CB">
        <w:rPr>
          <w:rFonts w:ascii="Tahoma" w:hAnsi="Tahoma" w:cs="Tahoma"/>
          <w:b/>
          <w:sz w:val="20"/>
        </w:rPr>
        <w:t>18.000,00</w:t>
      </w:r>
      <w:r w:rsidR="004A326A" w:rsidRPr="00BB087B">
        <w:rPr>
          <w:rFonts w:ascii="Tahoma" w:hAnsi="Tahoma" w:cs="Tahoma"/>
          <w:b/>
          <w:sz w:val="20"/>
        </w:rPr>
        <w:t xml:space="preserve"> </w:t>
      </w:r>
      <w:r w:rsidR="00FA6607" w:rsidRPr="00BB087B">
        <w:rPr>
          <w:rFonts w:ascii="Tahoma" w:hAnsi="Tahoma" w:cs="Tahoma"/>
          <w:b/>
          <w:sz w:val="20"/>
        </w:rPr>
        <w:t>(</w:t>
      </w:r>
      <w:r w:rsidR="000867CB">
        <w:rPr>
          <w:rFonts w:ascii="Tahoma" w:hAnsi="Tahoma" w:cs="Tahoma"/>
          <w:b/>
          <w:sz w:val="20"/>
        </w:rPr>
        <w:t>dezoito mil reais</w:t>
      </w:r>
      <w:r w:rsidR="00FA6607" w:rsidRPr="00BB087B">
        <w:rPr>
          <w:rFonts w:ascii="Tahoma" w:hAnsi="Tahoma" w:cs="Tahoma"/>
          <w:b/>
          <w:sz w:val="20"/>
        </w:rPr>
        <w:t>)</w:t>
      </w:r>
      <w:r w:rsidRPr="00BB087B">
        <w:rPr>
          <w:rFonts w:ascii="Tahoma" w:hAnsi="Tahoma" w:cs="Tahoma"/>
          <w:sz w:val="20"/>
        </w:rPr>
        <w:t>, venho</w:t>
      </w:r>
      <w:r w:rsidRPr="003A6F79">
        <w:rPr>
          <w:rFonts w:ascii="Tahoma" w:hAnsi="Tahoma" w:cs="Tahoma"/>
          <w:sz w:val="20"/>
        </w:rPr>
        <w:t xml:space="preserve"> informar-lhe a DOTAÇÃO ORÇAMENTÁRIA na qual poderá ser realizada a despesa:</w:t>
      </w:r>
    </w:p>
    <w:p w14:paraId="1928D303" w14:textId="77777777" w:rsidR="00917A54" w:rsidRPr="00225287" w:rsidRDefault="00917A54" w:rsidP="00917A54">
      <w:pPr>
        <w:ind w:firstLine="1800"/>
        <w:jc w:val="both"/>
        <w:rPr>
          <w:rFonts w:ascii="Tahoma" w:hAnsi="Tahoma" w:cs="Tahoma"/>
        </w:rPr>
      </w:pPr>
    </w:p>
    <w:p w14:paraId="4E33CB8B" w14:textId="77777777" w:rsidR="00917A54" w:rsidRPr="00225287" w:rsidRDefault="00917A54" w:rsidP="00917A54">
      <w:pPr>
        <w:pStyle w:val="Ttulo6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Código Funcional Programático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0143E" w:rsidRPr="00B0143E" w14:paraId="2FFDC21D" w14:textId="77777777" w:rsidTr="00455F0B">
        <w:tc>
          <w:tcPr>
            <w:tcW w:w="9545" w:type="dxa"/>
          </w:tcPr>
          <w:p w14:paraId="341468D7" w14:textId="77777777" w:rsidR="00917A54" w:rsidRPr="00B0143E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0E06D5AD" w14:textId="43999365" w:rsidR="007228EF" w:rsidRDefault="007228EF" w:rsidP="007228EF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BB087B">
              <w:rPr>
                <w:rFonts w:ascii="Tahoma" w:hAnsi="Tahoma" w:cs="Tahoma"/>
                <w:b/>
                <w:bCs/>
                <w:color w:val="000000" w:themeColor="text1"/>
              </w:rPr>
              <w:t>(</w:t>
            </w:r>
            <w:r w:rsidR="00BB087B" w:rsidRPr="00BB087B">
              <w:rPr>
                <w:rFonts w:ascii="Tahoma" w:hAnsi="Tahoma" w:cs="Tahoma"/>
                <w:b/>
                <w:bCs/>
                <w:color w:val="000000" w:themeColor="text1"/>
              </w:rPr>
              <w:t>356</w:t>
            </w:r>
            <w:r w:rsidR="00FA6607" w:rsidRPr="00BB087B">
              <w:rPr>
                <w:rFonts w:ascii="Tahoma" w:hAnsi="Tahoma" w:cs="Tahoma"/>
                <w:b/>
                <w:bCs/>
                <w:color w:val="000000" w:themeColor="text1"/>
              </w:rPr>
              <w:t xml:space="preserve">) </w:t>
            </w:r>
            <w:r w:rsidR="00BB087B" w:rsidRPr="00BB087B">
              <w:rPr>
                <w:rFonts w:ascii="Tahoma" w:hAnsi="Tahoma" w:cs="Tahoma"/>
                <w:b/>
                <w:bCs/>
                <w:color w:val="000000" w:themeColor="text1"/>
              </w:rPr>
              <w:t>07</w:t>
            </w:r>
            <w:r w:rsidRPr="00BB087B">
              <w:rPr>
                <w:rFonts w:ascii="Tahoma" w:hAnsi="Tahoma" w:cs="Tahoma"/>
                <w:b/>
                <w:bCs/>
                <w:color w:val="000000" w:themeColor="text1"/>
              </w:rPr>
              <w:t>.00</w:t>
            </w:r>
            <w:r w:rsidR="00BB087B" w:rsidRPr="00BB087B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Pr="00BB087B"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  <w:r w:rsidR="00BB087B" w:rsidRPr="00BB087B">
              <w:rPr>
                <w:rFonts w:ascii="Tahoma" w:hAnsi="Tahoma" w:cs="Tahoma"/>
                <w:b/>
                <w:bCs/>
                <w:color w:val="000000" w:themeColor="text1"/>
              </w:rPr>
              <w:t>08</w:t>
            </w:r>
            <w:r w:rsidRPr="00BB087B"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  <w:r w:rsidR="00BB087B" w:rsidRPr="00BB087B">
              <w:rPr>
                <w:rFonts w:ascii="Tahoma" w:hAnsi="Tahoma" w:cs="Tahoma"/>
                <w:b/>
                <w:bCs/>
                <w:color w:val="000000" w:themeColor="text1"/>
              </w:rPr>
              <w:t>243</w:t>
            </w:r>
            <w:r w:rsidRPr="00BB087B">
              <w:rPr>
                <w:rFonts w:ascii="Tahoma" w:hAnsi="Tahoma" w:cs="Tahoma"/>
                <w:b/>
                <w:bCs/>
                <w:color w:val="000000" w:themeColor="text1"/>
              </w:rPr>
              <w:t>.0</w:t>
            </w:r>
            <w:r w:rsidR="00BB087B" w:rsidRPr="00BB087B">
              <w:rPr>
                <w:rFonts w:ascii="Tahoma" w:hAnsi="Tahoma" w:cs="Tahoma"/>
                <w:b/>
                <w:bCs/>
                <w:color w:val="000000" w:themeColor="text1"/>
              </w:rPr>
              <w:t>026</w:t>
            </w:r>
            <w:r w:rsidRPr="00BB087B">
              <w:rPr>
                <w:rFonts w:ascii="Tahoma" w:hAnsi="Tahoma" w:cs="Tahoma"/>
                <w:b/>
                <w:bCs/>
                <w:color w:val="000000" w:themeColor="text1"/>
              </w:rPr>
              <w:t>.</w:t>
            </w:r>
            <w:r w:rsidR="00BB087B" w:rsidRPr="00BB087B">
              <w:rPr>
                <w:rFonts w:ascii="Tahoma" w:hAnsi="Tahoma" w:cs="Tahoma"/>
                <w:b/>
                <w:bCs/>
                <w:color w:val="000000" w:themeColor="text1"/>
              </w:rPr>
              <w:t>2035</w:t>
            </w:r>
            <w:r w:rsidRPr="00BB087B">
              <w:rPr>
                <w:rFonts w:ascii="Tahoma" w:hAnsi="Tahoma" w:cs="Tahoma"/>
                <w:b/>
                <w:bCs/>
                <w:color w:val="000000" w:themeColor="text1"/>
              </w:rPr>
              <w:t xml:space="preserve">/339036.00.00.00 – </w:t>
            </w:r>
            <w:r w:rsidR="00BB087B" w:rsidRPr="00BB087B">
              <w:rPr>
                <w:rFonts w:ascii="Tahoma" w:hAnsi="Tahoma" w:cs="Tahoma"/>
                <w:b/>
                <w:bCs/>
                <w:color w:val="000000" w:themeColor="text1"/>
              </w:rPr>
              <w:t>Manutenção E Encargos com Conselho Tutelar</w:t>
            </w:r>
            <w:r w:rsidR="00BB087B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  <w:p w14:paraId="374011F5" w14:textId="77777777" w:rsidR="00917A54" w:rsidRPr="00B0143E" w:rsidRDefault="00917A54" w:rsidP="00455F0B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</w:tbl>
    <w:p w14:paraId="350CB1C5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430CA73C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57788C60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46AE2813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26D1578E" w14:textId="0EDBFB43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BB087B">
        <w:rPr>
          <w:rFonts w:ascii="Tahoma" w:hAnsi="Tahoma" w:cs="Tahoma"/>
          <w:sz w:val="20"/>
          <w:szCs w:val="20"/>
        </w:rPr>
        <w:t>3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2EB0DB25" w14:textId="77777777" w:rsidR="00917A54" w:rsidRPr="00225287" w:rsidRDefault="00917A54" w:rsidP="00917A54">
      <w:pPr>
        <w:ind w:firstLine="2520"/>
        <w:jc w:val="both"/>
        <w:rPr>
          <w:rFonts w:ascii="Tahoma" w:hAnsi="Tahoma" w:cs="Tahoma"/>
        </w:rPr>
      </w:pPr>
    </w:p>
    <w:p w14:paraId="51D3E8BE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499493BE" w14:textId="77777777" w:rsidR="00917A54" w:rsidRDefault="00917A54" w:rsidP="00917A54">
      <w:pPr>
        <w:jc w:val="both"/>
        <w:rPr>
          <w:rFonts w:ascii="Tahoma" w:hAnsi="Tahoma" w:cs="Tahoma"/>
        </w:rPr>
      </w:pPr>
    </w:p>
    <w:p w14:paraId="63F4CE3E" w14:textId="77777777" w:rsidR="00265EB1" w:rsidRDefault="00265EB1" w:rsidP="00917A54">
      <w:pPr>
        <w:jc w:val="both"/>
        <w:rPr>
          <w:rFonts w:ascii="Tahoma" w:hAnsi="Tahoma" w:cs="Tahoma"/>
        </w:rPr>
      </w:pPr>
    </w:p>
    <w:p w14:paraId="419901C8" w14:textId="77777777" w:rsidR="00265EB1" w:rsidRDefault="00265EB1" w:rsidP="00917A54">
      <w:pPr>
        <w:jc w:val="both"/>
        <w:rPr>
          <w:rFonts w:ascii="Tahoma" w:hAnsi="Tahoma" w:cs="Tahoma"/>
        </w:rPr>
      </w:pPr>
    </w:p>
    <w:p w14:paraId="25E626A8" w14:textId="77777777" w:rsidR="00265EB1" w:rsidRPr="00225287" w:rsidRDefault="00265EB1" w:rsidP="00917A54">
      <w:pPr>
        <w:jc w:val="both"/>
        <w:rPr>
          <w:rFonts w:ascii="Tahoma" w:hAnsi="Tahoma" w:cs="Tahoma"/>
        </w:rPr>
      </w:pPr>
    </w:p>
    <w:p w14:paraId="0965BC13" w14:textId="77777777"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____________________________________________</w:t>
      </w:r>
    </w:p>
    <w:p w14:paraId="1EECCB7E" w14:textId="77777777" w:rsidR="00917A54" w:rsidRPr="00225287" w:rsidRDefault="00917A54" w:rsidP="00917A54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ADENOR BURILLE</w:t>
      </w:r>
    </w:p>
    <w:p w14:paraId="7D476927" w14:textId="77777777" w:rsidR="00917A54" w:rsidRPr="00225287" w:rsidRDefault="00917A54" w:rsidP="00917A54">
      <w:pPr>
        <w:jc w:val="center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>Contador</w:t>
      </w:r>
    </w:p>
    <w:p w14:paraId="02E56266" w14:textId="77777777" w:rsidR="00F544CB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</w:r>
    </w:p>
    <w:p w14:paraId="56F72A4C" w14:textId="77777777" w:rsidR="00F544CB" w:rsidRDefault="00F544CB" w:rsidP="00917A54">
      <w:pPr>
        <w:jc w:val="both"/>
        <w:rPr>
          <w:rFonts w:ascii="Tahoma" w:hAnsi="Tahoma" w:cs="Tahoma"/>
        </w:rPr>
      </w:pPr>
    </w:p>
    <w:p w14:paraId="271FCD04" w14:textId="77777777" w:rsidR="00F544CB" w:rsidRDefault="00F544CB" w:rsidP="00917A54">
      <w:pPr>
        <w:jc w:val="both"/>
        <w:rPr>
          <w:rFonts w:ascii="Tahoma" w:hAnsi="Tahoma" w:cs="Tahoma"/>
        </w:rPr>
      </w:pPr>
    </w:p>
    <w:p w14:paraId="10CE6868" w14:textId="77777777" w:rsidR="00F544CB" w:rsidRDefault="00F544CB" w:rsidP="00917A54">
      <w:pPr>
        <w:jc w:val="both"/>
        <w:rPr>
          <w:rFonts w:ascii="Tahoma" w:hAnsi="Tahoma" w:cs="Tahoma"/>
        </w:rPr>
      </w:pPr>
    </w:p>
    <w:p w14:paraId="56CE02D5" w14:textId="12DF5A57" w:rsidR="00F544CB" w:rsidRDefault="00F544CB" w:rsidP="00917A54">
      <w:pPr>
        <w:jc w:val="both"/>
        <w:rPr>
          <w:rFonts w:ascii="Tahoma" w:hAnsi="Tahoma" w:cs="Tahoma"/>
        </w:rPr>
      </w:pPr>
    </w:p>
    <w:p w14:paraId="1D996604" w14:textId="20EB79F4" w:rsidR="003A6F79" w:rsidRDefault="003A6F79" w:rsidP="00917A54">
      <w:pPr>
        <w:jc w:val="both"/>
        <w:rPr>
          <w:rFonts w:ascii="Tahoma" w:hAnsi="Tahoma" w:cs="Tahoma"/>
        </w:rPr>
      </w:pPr>
    </w:p>
    <w:p w14:paraId="04B23899" w14:textId="4431E67A" w:rsidR="003A6F79" w:rsidRDefault="003A6F79" w:rsidP="00917A54">
      <w:pPr>
        <w:jc w:val="both"/>
        <w:rPr>
          <w:rFonts w:ascii="Tahoma" w:hAnsi="Tahoma" w:cs="Tahoma"/>
        </w:rPr>
      </w:pPr>
    </w:p>
    <w:p w14:paraId="4963A632" w14:textId="0EEB97C5" w:rsidR="003A6F79" w:rsidRDefault="003A6F79" w:rsidP="00917A54">
      <w:pPr>
        <w:jc w:val="both"/>
        <w:rPr>
          <w:rFonts w:ascii="Tahoma" w:hAnsi="Tahoma" w:cs="Tahoma"/>
        </w:rPr>
      </w:pPr>
    </w:p>
    <w:p w14:paraId="7F2A1E9A" w14:textId="0DE50970" w:rsidR="003A6F79" w:rsidRDefault="003A6F79" w:rsidP="00917A54">
      <w:pPr>
        <w:jc w:val="both"/>
        <w:rPr>
          <w:rFonts w:ascii="Tahoma" w:hAnsi="Tahoma" w:cs="Tahoma"/>
        </w:rPr>
      </w:pPr>
    </w:p>
    <w:p w14:paraId="3799E8D7" w14:textId="0BC44447" w:rsidR="00917A54" w:rsidRPr="00225287" w:rsidRDefault="00917A54" w:rsidP="00917A54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lastRenderedPageBreak/>
        <w:tab/>
      </w:r>
      <w:r w:rsidRPr="00225287">
        <w:rPr>
          <w:rFonts w:ascii="Tahoma" w:hAnsi="Tahoma" w:cs="Tahoma"/>
        </w:rPr>
        <w:tab/>
      </w:r>
    </w:p>
    <w:p w14:paraId="26865AB2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0B52294C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7B5D32EF" w14:textId="77777777" w:rsidR="00265EB1" w:rsidRDefault="00265EB1" w:rsidP="00917A54">
      <w:pPr>
        <w:jc w:val="both"/>
        <w:rPr>
          <w:rFonts w:ascii="Tahoma" w:hAnsi="Tahoma" w:cs="Tahoma"/>
        </w:rPr>
      </w:pPr>
    </w:p>
    <w:p w14:paraId="4177F6E8" w14:textId="1672B02F" w:rsidR="00917A54" w:rsidRPr="00225287" w:rsidRDefault="00F57452" w:rsidP="00917A54">
      <w:pPr>
        <w:jc w:val="both"/>
        <w:rPr>
          <w:rFonts w:ascii="Tahoma" w:hAnsi="Tahoma" w:cs="Tahoma"/>
          <w:bCs/>
        </w:rPr>
      </w:pPr>
      <w:r w:rsidRPr="00F57452">
        <w:rPr>
          <w:rFonts w:ascii="Tahoma" w:hAnsi="Tahoma" w:cs="Tahoma"/>
        </w:rPr>
        <w:t>Do</w:t>
      </w:r>
      <w:r w:rsidR="0014753E" w:rsidRPr="00F57452">
        <w:rPr>
          <w:rFonts w:ascii="Tahoma" w:hAnsi="Tahoma" w:cs="Tahoma"/>
        </w:rPr>
        <w:t>:</w:t>
      </w:r>
      <w:r w:rsidR="00F544CB">
        <w:rPr>
          <w:rFonts w:ascii="Tahoma" w:hAnsi="Tahoma" w:cs="Tahoma"/>
        </w:rPr>
        <w:t xml:space="preserve"> </w:t>
      </w:r>
      <w:r w:rsidR="0014753E" w:rsidRPr="00225287">
        <w:rPr>
          <w:rFonts w:ascii="Tahoma" w:hAnsi="Tahoma" w:cs="Tahoma"/>
          <w:b/>
          <w:bCs/>
        </w:rPr>
        <w:t>SECRETÁRIO MUNICIPAL DE ADMINISTRAÇÃO</w:t>
      </w:r>
    </w:p>
    <w:p w14:paraId="3247F454" w14:textId="4C21C133" w:rsidR="00917A54" w:rsidRPr="00225287" w:rsidRDefault="00917A54" w:rsidP="00917A54">
      <w:pPr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Sr. </w:t>
      </w:r>
      <w:r w:rsidR="002F168F" w:rsidRPr="00225287">
        <w:rPr>
          <w:rFonts w:ascii="Tahoma" w:hAnsi="Tahoma" w:cs="Tahoma"/>
          <w:bCs/>
        </w:rPr>
        <w:t xml:space="preserve">Davi </w:t>
      </w:r>
      <w:proofErr w:type="spellStart"/>
      <w:r w:rsidR="002F168F" w:rsidRPr="00225287">
        <w:rPr>
          <w:rFonts w:ascii="Tahoma" w:hAnsi="Tahoma" w:cs="Tahoma"/>
          <w:bCs/>
        </w:rPr>
        <w:t>Schleicher</w:t>
      </w:r>
      <w:proofErr w:type="spellEnd"/>
    </w:p>
    <w:p w14:paraId="0D751063" w14:textId="77777777" w:rsidR="002F168F" w:rsidRPr="00225287" w:rsidRDefault="002F168F" w:rsidP="00917A54">
      <w:pPr>
        <w:jc w:val="both"/>
        <w:rPr>
          <w:rFonts w:ascii="Tahoma" w:hAnsi="Tahoma" w:cs="Tahoma"/>
          <w:b/>
          <w:bCs/>
        </w:rPr>
      </w:pPr>
    </w:p>
    <w:p w14:paraId="5F025F95" w14:textId="77777777" w:rsidR="00917A54" w:rsidRPr="00225287" w:rsidRDefault="00917A54" w:rsidP="00917A54">
      <w:pPr>
        <w:jc w:val="both"/>
        <w:rPr>
          <w:rFonts w:ascii="Tahoma" w:hAnsi="Tahoma" w:cs="Tahoma"/>
          <w:b/>
          <w:bCs/>
        </w:rPr>
      </w:pPr>
    </w:p>
    <w:p w14:paraId="7919CB1D" w14:textId="48DDA5B5" w:rsidR="00917A54" w:rsidRPr="00225287" w:rsidRDefault="0014753E" w:rsidP="00917A54">
      <w:pPr>
        <w:jc w:val="both"/>
        <w:rPr>
          <w:rFonts w:ascii="Tahoma" w:hAnsi="Tahoma" w:cs="Tahoma"/>
          <w:b/>
          <w:bCs/>
        </w:rPr>
      </w:pPr>
      <w:r w:rsidRPr="00F57452">
        <w:rPr>
          <w:rFonts w:ascii="Tahoma" w:hAnsi="Tahoma" w:cs="Tahoma"/>
          <w:bCs/>
        </w:rPr>
        <w:t>P</w:t>
      </w:r>
      <w:r w:rsidR="00F57452" w:rsidRPr="00F57452">
        <w:rPr>
          <w:rFonts w:ascii="Tahoma" w:hAnsi="Tahoma" w:cs="Tahoma"/>
          <w:bCs/>
        </w:rPr>
        <w:t>ara</w:t>
      </w:r>
      <w:r w:rsidRPr="00F57452">
        <w:rPr>
          <w:rFonts w:ascii="Tahoma" w:hAnsi="Tahoma" w:cs="Tahoma"/>
          <w:bCs/>
        </w:rPr>
        <w:t>:</w:t>
      </w:r>
      <w:r w:rsidR="00F544CB">
        <w:rPr>
          <w:rFonts w:ascii="Tahoma" w:hAnsi="Tahoma" w:cs="Tahoma"/>
          <w:bCs/>
        </w:rPr>
        <w:t xml:space="preserve"> </w:t>
      </w:r>
      <w:r w:rsidR="00F57452">
        <w:rPr>
          <w:rFonts w:ascii="Tahoma" w:hAnsi="Tahoma" w:cs="Tahoma"/>
          <w:b/>
          <w:bCs/>
        </w:rPr>
        <w:t xml:space="preserve">PROCURADORIA </w:t>
      </w:r>
      <w:r w:rsidRPr="00225287">
        <w:rPr>
          <w:rFonts w:ascii="Tahoma" w:hAnsi="Tahoma" w:cs="Tahoma"/>
          <w:b/>
          <w:bCs/>
        </w:rPr>
        <w:t xml:space="preserve">JURÍDICA         </w:t>
      </w:r>
    </w:p>
    <w:p w14:paraId="6D921EA1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19ADF383" w14:textId="77777777" w:rsidR="00917A54" w:rsidRDefault="00917A54" w:rsidP="00917A54">
      <w:pPr>
        <w:jc w:val="both"/>
        <w:rPr>
          <w:rFonts w:ascii="Tahoma" w:hAnsi="Tahoma" w:cs="Tahoma"/>
        </w:rPr>
      </w:pPr>
    </w:p>
    <w:p w14:paraId="4163A728" w14:textId="77777777" w:rsidR="00265EB1" w:rsidRPr="00225287" w:rsidRDefault="00265EB1" w:rsidP="00917A54">
      <w:pPr>
        <w:jc w:val="both"/>
        <w:rPr>
          <w:rFonts w:ascii="Tahoma" w:hAnsi="Tahoma" w:cs="Tahoma"/>
        </w:rPr>
      </w:pPr>
    </w:p>
    <w:p w14:paraId="271076B6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3DA6DB0A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5D7EE37B" w14:textId="6918E003" w:rsidR="00F544CB" w:rsidRPr="00225287" w:rsidRDefault="00917A54" w:rsidP="00F544CB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5D3285">
        <w:rPr>
          <w:rFonts w:ascii="Tahoma" w:hAnsi="Tahoma" w:cs="Tahoma"/>
          <w:sz w:val="20"/>
        </w:rPr>
        <w:t xml:space="preserve">Considerando que a solicitação que se faz é relativa aos fatos em anexo, encaminho à </w:t>
      </w:r>
      <w:r w:rsidR="00F307AF">
        <w:rPr>
          <w:rFonts w:ascii="Tahoma" w:hAnsi="Tahoma" w:cs="Tahoma"/>
          <w:sz w:val="20"/>
        </w:rPr>
        <w:t>Procuradoria</w:t>
      </w:r>
      <w:r w:rsidRPr="005D3285">
        <w:rPr>
          <w:rFonts w:ascii="Tahoma" w:hAnsi="Tahoma" w:cs="Tahoma"/>
          <w:sz w:val="20"/>
        </w:rPr>
        <w:t xml:space="preserve"> Jurídica</w:t>
      </w:r>
      <w:r w:rsidR="003A6F79">
        <w:rPr>
          <w:rFonts w:ascii="Tahoma" w:hAnsi="Tahoma" w:cs="Tahoma"/>
          <w:sz w:val="20"/>
        </w:rPr>
        <w:t xml:space="preserve"> </w:t>
      </w:r>
      <w:r w:rsidRPr="005D3285">
        <w:rPr>
          <w:rFonts w:ascii="Tahoma" w:hAnsi="Tahoma" w:cs="Tahoma"/>
          <w:sz w:val="20"/>
        </w:rPr>
        <w:t xml:space="preserve">o procedimento anexo, para exame e manifestação sobre a minuta do contrato de origem e sobre o procedimento do processo em referência, e com as informações exaradas nos autos, manifestação quanto à regularidade do referido procedimento de </w:t>
      </w:r>
      <w:r w:rsidR="003A6F79" w:rsidRPr="005D3285">
        <w:rPr>
          <w:rFonts w:ascii="Tahoma" w:hAnsi="Tahoma" w:cs="Tahoma"/>
          <w:sz w:val="20"/>
        </w:rPr>
        <w:t>DISPENSA DE LICITAÇÃO,</w:t>
      </w:r>
      <w:r w:rsidRPr="005D3285">
        <w:rPr>
          <w:rFonts w:ascii="Tahoma" w:hAnsi="Tahoma" w:cs="Tahoma"/>
          <w:sz w:val="20"/>
        </w:rPr>
        <w:t xml:space="preserve"> para regularização de </w:t>
      </w:r>
      <w:r w:rsidR="00F544CB" w:rsidRPr="00F544CB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>
        <w:rPr>
          <w:rFonts w:ascii="Tahoma" w:hAnsi="Tahoma" w:cs="Tahoma"/>
          <w:sz w:val="20"/>
        </w:rPr>
        <w:t>.</w:t>
      </w:r>
    </w:p>
    <w:p w14:paraId="0E0E1231" w14:textId="67E9D480" w:rsidR="00917A54" w:rsidRPr="005D3285" w:rsidRDefault="00917A54" w:rsidP="00F544CB">
      <w:pPr>
        <w:pStyle w:val="Corpodetexto"/>
        <w:spacing w:line="360" w:lineRule="auto"/>
        <w:ind w:firstLine="2835"/>
        <w:rPr>
          <w:rFonts w:ascii="Tahoma" w:hAnsi="Tahoma" w:cs="Tahoma"/>
          <w:i/>
        </w:rPr>
      </w:pPr>
    </w:p>
    <w:p w14:paraId="4CDC9AE5" w14:textId="77777777" w:rsidR="00917A54" w:rsidRPr="00225287" w:rsidRDefault="00917A54" w:rsidP="00917A54">
      <w:pPr>
        <w:jc w:val="both"/>
        <w:rPr>
          <w:rFonts w:ascii="Tahoma" w:hAnsi="Tahoma" w:cs="Tahoma"/>
          <w:i/>
        </w:rPr>
      </w:pPr>
    </w:p>
    <w:p w14:paraId="462F2CC4" w14:textId="77777777" w:rsidR="00917A54" w:rsidRPr="00225287" w:rsidRDefault="00917A54" w:rsidP="00917A54">
      <w:pPr>
        <w:jc w:val="both"/>
        <w:rPr>
          <w:rFonts w:ascii="Tahoma" w:hAnsi="Tahoma" w:cs="Tahoma"/>
          <w:i/>
        </w:rPr>
      </w:pPr>
    </w:p>
    <w:p w14:paraId="1AD5326C" w14:textId="77777777" w:rsidR="00917A54" w:rsidRPr="00225287" w:rsidRDefault="00917A54" w:rsidP="00917A54">
      <w:pPr>
        <w:jc w:val="both"/>
        <w:rPr>
          <w:rFonts w:ascii="Tahoma" w:hAnsi="Tahoma" w:cs="Tahoma"/>
        </w:rPr>
      </w:pPr>
    </w:p>
    <w:p w14:paraId="4818AF9D" w14:textId="2D60DE9F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BB087B">
        <w:rPr>
          <w:rFonts w:ascii="Tahoma" w:hAnsi="Tahoma" w:cs="Tahoma"/>
          <w:sz w:val="20"/>
          <w:szCs w:val="20"/>
        </w:rPr>
        <w:t>4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05F8D757" w14:textId="77777777" w:rsidR="00917A54" w:rsidRPr="00225287" w:rsidRDefault="00917A54" w:rsidP="007E1784">
      <w:pPr>
        <w:jc w:val="right"/>
        <w:rPr>
          <w:rFonts w:ascii="Tahoma" w:hAnsi="Tahoma" w:cs="Tahoma"/>
        </w:rPr>
      </w:pPr>
    </w:p>
    <w:p w14:paraId="3669E5DE" w14:textId="77777777" w:rsidR="00DC69AE" w:rsidRPr="00225287" w:rsidRDefault="00DC69AE" w:rsidP="00917A54">
      <w:pPr>
        <w:jc w:val="center"/>
        <w:rPr>
          <w:rFonts w:ascii="Tahoma" w:hAnsi="Tahoma" w:cs="Tahoma"/>
        </w:rPr>
      </w:pPr>
    </w:p>
    <w:p w14:paraId="17A45782" w14:textId="77777777" w:rsidR="00DC69AE" w:rsidRPr="00225287" w:rsidRDefault="00DC69AE" w:rsidP="00917A54">
      <w:pPr>
        <w:jc w:val="center"/>
        <w:rPr>
          <w:rFonts w:ascii="Tahoma" w:hAnsi="Tahoma" w:cs="Tahoma"/>
        </w:rPr>
      </w:pPr>
    </w:p>
    <w:p w14:paraId="16BDD23F" w14:textId="77777777" w:rsidR="00917A54" w:rsidRPr="00225287" w:rsidRDefault="00917A54" w:rsidP="00917A54">
      <w:pPr>
        <w:jc w:val="center"/>
        <w:rPr>
          <w:rFonts w:ascii="Tahoma" w:hAnsi="Tahoma" w:cs="Tahoma"/>
        </w:rPr>
      </w:pPr>
    </w:p>
    <w:p w14:paraId="0B378153" w14:textId="77777777" w:rsidR="00917A54" w:rsidRPr="00225287" w:rsidRDefault="00917A54" w:rsidP="00917A54">
      <w:pPr>
        <w:jc w:val="center"/>
        <w:rPr>
          <w:rFonts w:ascii="Tahoma" w:hAnsi="Tahoma" w:cs="Tahoma"/>
        </w:rPr>
      </w:pPr>
    </w:p>
    <w:p w14:paraId="6B68F6BC" w14:textId="77777777" w:rsidR="00917A54" w:rsidRPr="00225287" w:rsidRDefault="0014753E" w:rsidP="00917A54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  <w:bCs/>
        </w:rPr>
        <w:t>DAVI SCHLEICHER</w:t>
      </w:r>
    </w:p>
    <w:p w14:paraId="34CE833B" w14:textId="77777777" w:rsidR="00917A54" w:rsidRPr="00225287" w:rsidRDefault="00917A54" w:rsidP="00917A54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Secretário Municipal de </w:t>
      </w:r>
      <w:r w:rsidR="002F168F" w:rsidRPr="00225287">
        <w:rPr>
          <w:rFonts w:ascii="Tahoma" w:hAnsi="Tahoma" w:cs="Tahoma"/>
        </w:rPr>
        <w:t>Administração</w:t>
      </w:r>
    </w:p>
    <w:p w14:paraId="718D4EDD" w14:textId="77777777" w:rsidR="00917A54" w:rsidRPr="00225287" w:rsidRDefault="00917A54" w:rsidP="00917A54">
      <w:pPr>
        <w:ind w:firstLine="708"/>
        <w:rPr>
          <w:rFonts w:ascii="Tahoma" w:hAnsi="Tahoma" w:cs="Tahoma"/>
        </w:rPr>
      </w:pPr>
    </w:p>
    <w:p w14:paraId="55176BB8" w14:textId="77777777" w:rsidR="00917A54" w:rsidRPr="00225287" w:rsidRDefault="00917A54" w:rsidP="00917A54">
      <w:pPr>
        <w:rPr>
          <w:rFonts w:ascii="Tahoma" w:hAnsi="Tahoma" w:cs="Tahoma"/>
        </w:rPr>
      </w:pPr>
    </w:p>
    <w:p w14:paraId="7E8C605C" w14:textId="77777777" w:rsidR="00C01DB6" w:rsidRDefault="00C01DB6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A59A68D" w14:textId="77777777" w:rsidR="00917A54" w:rsidRPr="009D06DD" w:rsidRDefault="00917A54" w:rsidP="00917A54">
      <w:pPr>
        <w:rPr>
          <w:rFonts w:ascii="Tahoma" w:hAnsi="Tahoma" w:cs="Tahoma"/>
          <w:color w:val="FF0000"/>
        </w:rPr>
      </w:pPr>
    </w:p>
    <w:p w14:paraId="0C575641" w14:textId="77777777" w:rsidR="00917A54" w:rsidRPr="009D06DD" w:rsidRDefault="00917A54" w:rsidP="00917A54">
      <w:pPr>
        <w:pStyle w:val="Ttulo2"/>
        <w:rPr>
          <w:rFonts w:ascii="Tahoma" w:hAnsi="Tahoma" w:cs="Tahoma"/>
          <w:sz w:val="20"/>
          <w:u w:val="single"/>
        </w:rPr>
      </w:pPr>
      <w:r w:rsidRPr="009D06DD">
        <w:rPr>
          <w:rFonts w:ascii="Tahoma" w:hAnsi="Tahoma" w:cs="Tahoma"/>
          <w:sz w:val="20"/>
          <w:u w:val="single"/>
        </w:rPr>
        <w:t>PARECER JURÍDICO</w:t>
      </w:r>
    </w:p>
    <w:p w14:paraId="0D94A5BA" w14:textId="77777777" w:rsidR="00917A54" w:rsidRPr="009D06DD" w:rsidRDefault="00917A54" w:rsidP="00917A54">
      <w:pPr>
        <w:rPr>
          <w:rFonts w:ascii="Tahoma" w:hAnsi="Tahoma" w:cs="Tahoma"/>
        </w:rPr>
      </w:pPr>
    </w:p>
    <w:p w14:paraId="1AA68732" w14:textId="77777777" w:rsidR="00F307AF" w:rsidRPr="009D06DD" w:rsidRDefault="00F307AF" w:rsidP="00184092">
      <w:pPr>
        <w:pStyle w:val="Corpodetexto"/>
        <w:spacing w:line="360" w:lineRule="auto"/>
        <w:ind w:left="3402"/>
        <w:rPr>
          <w:rFonts w:ascii="Tahoma" w:hAnsi="Tahoma" w:cs="Tahoma"/>
          <w:b/>
          <w:sz w:val="20"/>
        </w:rPr>
      </w:pPr>
    </w:p>
    <w:p w14:paraId="019D4C9B" w14:textId="0738A83D" w:rsidR="00917A54" w:rsidRDefault="00917A54" w:rsidP="00736CFA">
      <w:pPr>
        <w:pStyle w:val="Corpodetexto"/>
        <w:spacing w:line="360" w:lineRule="auto"/>
        <w:ind w:left="3402"/>
        <w:rPr>
          <w:rFonts w:ascii="Tahoma" w:hAnsi="Tahoma" w:cs="Tahoma"/>
          <w:sz w:val="20"/>
        </w:rPr>
      </w:pPr>
      <w:r w:rsidRPr="009D06DD">
        <w:rPr>
          <w:rFonts w:ascii="Tahoma" w:hAnsi="Tahoma" w:cs="Tahoma"/>
          <w:b/>
          <w:sz w:val="20"/>
        </w:rPr>
        <w:t>EMENTA:</w:t>
      </w:r>
      <w:r w:rsidRPr="009D06DD">
        <w:rPr>
          <w:rFonts w:ascii="Tahoma" w:hAnsi="Tahoma" w:cs="Tahoma"/>
          <w:sz w:val="20"/>
        </w:rPr>
        <w:t xml:space="preserve"> Parecer sobre a legalidade da minuta do contrato de locação d</w:t>
      </w:r>
      <w:r w:rsidR="00B4687C">
        <w:rPr>
          <w:rFonts w:ascii="Tahoma" w:hAnsi="Tahoma" w:cs="Tahoma"/>
          <w:sz w:val="20"/>
        </w:rPr>
        <w:t>e</w:t>
      </w:r>
      <w:r w:rsidRPr="009D06DD">
        <w:rPr>
          <w:rFonts w:ascii="Tahoma" w:hAnsi="Tahoma" w:cs="Tahoma"/>
          <w:sz w:val="20"/>
        </w:rPr>
        <w:t xml:space="preserve"> imóvel </w:t>
      </w:r>
      <w:r w:rsidR="00B4687C">
        <w:rPr>
          <w:rFonts w:ascii="Tahoma" w:hAnsi="Tahoma" w:cs="Tahoma"/>
          <w:sz w:val="20"/>
        </w:rPr>
        <w:t>onde ser</w:t>
      </w:r>
      <w:r w:rsidR="00E53FD5">
        <w:rPr>
          <w:rFonts w:ascii="Tahoma" w:hAnsi="Tahoma" w:cs="Tahoma"/>
          <w:sz w:val="20"/>
        </w:rPr>
        <w:t>á</w:t>
      </w:r>
      <w:r w:rsidR="00B4687C">
        <w:rPr>
          <w:rFonts w:ascii="Tahoma" w:hAnsi="Tahoma" w:cs="Tahoma"/>
          <w:sz w:val="20"/>
        </w:rPr>
        <w:t xml:space="preserve"> </w:t>
      </w:r>
      <w:r w:rsidR="00E53FD5">
        <w:rPr>
          <w:rFonts w:ascii="Tahoma" w:hAnsi="Tahoma" w:cs="Tahoma"/>
          <w:sz w:val="20"/>
        </w:rPr>
        <w:t>o Conselho Tutelar</w:t>
      </w:r>
      <w:r w:rsidR="003A6F79">
        <w:rPr>
          <w:rFonts w:ascii="Tahoma" w:hAnsi="Tahoma" w:cs="Tahoma"/>
          <w:sz w:val="20"/>
        </w:rPr>
        <w:t xml:space="preserve"> no M</w:t>
      </w:r>
      <w:r w:rsidR="00B4687C">
        <w:rPr>
          <w:rFonts w:ascii="Tahoma" w:hAnsi="Tahoma" w:cs="Tahoma"/>
          <w:sz w:val="20"/>
        </w:rPr>
        <w:t>unicípio</w:t>
      </w:r>
      <w:r w:rsidR="005D3285" w:rsidRPr="009D06DD">
        <w:rPr>
          <w:rFonts w:ascii="Tahoma" w:hAnsi="Tahoma" w:cs="Tahoma"/>
          <w:sz w:val="20"/>
        </w:rPr>
        <w:t xml:space="preserve"> de Cláudia/MT</w:t>
      </w:r>
      <w:r w:rsidRPr="009D06DD">
        <w:rPr>
          <w:rFonts w:ascii="Tahoma" w:hAnsi="Tahoma" w:cs="Tahoma"/>
          <w:sz w:val="20"/>
        </w:rPr>
        <w:t xml:space="preserve"> e </w:t>
      </w:r>
      <w:r w:rsidR="003A6F79">
        <w:rPr>
          <w:rFonts w:ascii="Tahoma" w:hAnsi="Tahoma" w:cs="Tahoma"/>
          <w:sz w:val="20"/>
        </w:rPr>
        <w:t>demais p</w:t>
      </w:r>
      <w:r w:rsidRPr="009D06DD">
        <w:rPr>
          <w:rFonts w:ascii="Tahoma" w:hAnsi="Tahoma" w:cs="Tahoma"/>
          <w:sz w:val="20"/>
        </w:rPr>
        <w:t>rocedimentos do processo com observância das disposições da Lei 8.666/93.</w:t>
      </w:r>
    </w:p>
    <w:p w14:paraId="0A9075B5" w14:textId="77777777" w:rsidR="008A47F5" w:rsidRPr="009D06DD" w:rsidRDefault="008A47F5" w:rsidP="00B4687C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</w:p>
    <w:p w14:paraId="5699073F" w14:textId="77777777" w:rsidR="00F544CB" w:rsidRPr="00225287" w:rsidRDefault="00917A54" w:rsidP="00F544CB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9D06DD">
        <w:rPr>
          <w:rFonts w:ascii="Tahoma" w:hAnsi="Tahoma" w:cs="Tahoma"/>
          <w:b/>
          <w:sz w:val="20"/>
        </w:rPr>
        <w:t xml:space="preserve">ASSUNTO: </w:t>
      </w:r>
      <w:r w:rsidR="00F544CB" w:rsidRPr="00F544CB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>
        <w:rPr>
          <w:rFonts w:ascii="Tahoma" w:hAnsi="Tahoma" w:cs="Tahoma"/>
          <w:sz w:val="20"/>
        </w:rPr>
        <w:t>.</w:t>
      </w:r>
    </w:p>
    <w:p w14:paraId="1F4A517F" w14:textId="47B7E802" w:rsidR="00736CFA" w:rsidRDefault="00736CFA" w:rsidP="008A47F5">
      <w:pPr>
        <w:pStyle w:val="Corpodetexto"/>
        <w:spacing w:line="360" w:lineRule="auto"/>
        <w:rPr>
          <w:rFonts w:ascii="Tahoma" w:hAnsi="Tahoma" w:cs="Tahoma"/>
          <w:sz w:val="20"/>
        </w:rPr>
      </w:pPr>
    </w:p>
    <w:p w14:paraId="01253A60" w14:textId="77777777" w:rsidR="00917A54" w:rsidRPr="009D06DD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>Em conformidade com o que determina o inciso X, do art. 24, da Lei nº 8.666/93</w:t>
      </w:r>
      <w:r w:rsidR="003B261B" w:rsidRPr="009D06DD">
        <w:rPr>
          <w:rFonts w:ascii="Tahoma" w:hAnsi="Tahoma" w:cs="Tahoma"/>
        </w:rPr>
        <w:t xml:space="preserve">, </w:t>
      </w:r>
      <w:r w:rsidRPr="009D06DD">
        <w:rPr>
          <w:rFonts w:ascii="Tahoma" w:hAnsi="Tahoma" w:cs="Tahoma"/>
        </w:rPr>
        <w:t>e em consonância com as determinações do artigo 54, da</w:t>
      </w:r>
      <w:r w:rsidR="003B261B" w:rsidRPr="009D06DD">
        <w:rPr>
          <w:rFonts w:ascii="Tahoma" w:hAnsi="Tahoma" w:cs="Tahoma"/>
        </w:rPr>
        <w:t xml:space="preserve"> mesma Lei de Licitações, </w:t>
      </w:r>
      <w:r w:rsidR="00283BC7">
        <w:rPr>
          <w:rFonts w:ascii="Tahoma" w:hAnsi="Tahoma" w:cs="Tahoma"/>
        </w:rPr>
        <w:t>passo a emitir o seguinte P</w:t>
      </w:r>
      <w:r w:rsidRPr="009D06DD">
        <w:rPr>
          <w:rFonts w:ascii="Tahoma" w:hAnsi="Tahoma" w:cs="Tahoma"/>
        </w:rPr>
        <w:t>arecer Jurídico:</w:t>
      </w:r>
    </w:p>
    <w:p w14:paraId="0C3D220F" w14:textId="77777777"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Antes de tudo, importante destacar que esta análise restringe-se aos aspectos legais, sem adentrar nos aspectos técnicos e econômicos, tampouco no juízo de oportunidade e conveniência da contratação/aquisição pretendida.</w:t>
      </w:r>
    </w:p>
    <w:p w14:paraId="2050613C" w14:textId="77777777" w:rsidR="00736CFA" w:rsidRPr="00736CFA" w:rsidRDefault="00736CFA" w:rsidP="00736CFA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736CFA">
        <w:rPr>
          <w:rFonts w:ascii="Tahoma" w:hAnsi="Tahoma" w:cs="Tahoma"/>
        </w:rPr>
        <w:t>Analisando os termos da minuta do processo em referência, observo que o mesmo atendeu ao art. 55, da Lei Federal n° 8.666/93, que dispõe:</w:t>
      </w:r>
    </w:p>
    <w:p w14:paraId="46AEFA39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Art. 55. São cláusulas necessárias em todo contrato as que estabeleçam:</w:t>
      </w:r>
    </w:p>
    <w:p w14:paraId="41C24079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 - o objeto e seus elementos característicos;</w:t>
      </w:r>
    </w:p>
    <w:p w14:paraId="5430495B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II - o regime de execução ou a forma de fornecimento;</w:t>
      </w:r>
    </w:p>
    <w:p w14:paraId="5B7B1B5F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III - o preço e as condições de pagamento, os critérios, data-base e periodicidade do reajustamento de preços, os critérios de atualização monetária entre a data do adimplemento das obrigações e a do efetivo pagamento;</w:t>
      </w:r>
    </w:p>
    <w:p w14:paraId="1CD5FA42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IV - os prazos de início de etapas de execução, de conclusão, de entrega, de observação e de recebimento definitivo, conforme o caso;</w:t>
      </w:r>
    </w:p>
    <w:p w14:paraId="57EE7B49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V - o crédito pelo qual correrá a despesa, com a indicação da classificação funcional programática e da categoria econômica;</w:t>
      </w:r>
    </w:p>
    <w:p w14:paraId="72FC7A08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VI - as garantias oferecidas para assegurar sua plena execução, quando exigidas;</w:t>
      </w:r>
    </w:p>
    <w:p w14:paraId="5AE26EEE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VII - os direitos e as responsabilidades das partes, as penalidades cabíveis e os valores das multas;</w:t>
      </w:r>
    </w:p>
    <w:p w14:paraId="3BC67B33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VIII - os casos de rescisão;</w:t>
      </w:r>
    </w:p>
    <w:p w14:paraId="48712C18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IX - o reconhecimento dos direitos da Administração, em caso de rescisão administrativa prevista no art. 77 desta Lei;</w:t>
      </w:r>
    </w:p>
    <w:p w14:paraId="38B56305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X - as condições de importação, a data e a taxa de câmbio para conversão, quando for o caso;</w:t>
      </w:r>
    </w:p>
    <w:p w14:paraId="21A4898A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 xml:space="preserve">XI - a vinculação ao edital de licitação ou ao termo que a dispensou ou a </w:t>
      </w:r>
      <w:proofErr w:type="spellStart"/>
      <w:r w:rsidRPr="003E089C">
        <w:rPr>
          <w:rFonts w:ascii="Tahoma" w:hAnsi="Tahoma" w:cs="Tahoma"/>
          <w:b/>
          <w:sz w:val="18"/>
        </w:rPr>
        <w:t>inexigiu</w:t>
      </w:r>
      <w:proofErr w:type="spellEnd"/>
      <w:r w:rsidRPr="003E089C">
        <w:rPr>
          <w:rFonts w:ascii="Tahoma" w:hAnsi="Tahoma" w:cs="Tahoma"/>
          <w:b/>
          <w:sz w:val="18"/>
        </w:rPr>
        <w:t>, ao convite e à proposta do licitante vencedor;</w:t>
      </w:r>
    </w:p>
    <w:p w14:paraId="403D3AFD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lastRenderedPageBreak/>
        <w:t>XII - a legislação aplicável à execução do contrato e especialmente aos casos omissos;</w:t>
      </w:r>
    </w:p>
    <w:p w14:paraId="080CDD2C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XIII - a obrigação do contratado de manter, durante toda a execução do contrato, em compatibilidade com as obrigações por ele assumidas, todas as condições de habilitação e qualificação exigidas na licitação.</w:t>
      </w:r>
    </w:p>
    <w:p w14:paraId="708D8B9E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(...)</w:t>
      </w:r>
    </w:p>
    <w:p w14:paraId="013213CE" w14:textId="77777777" w:rsidR="00736CFA" w:rsidRPr="003E089C" w:rsidRDefault="00736CFA" w:rsidP="00736CFA">
      <w:pPr>
        <w:ind w:left="2835"/>
        <w:jc w:val="both"/>
        <w:rPr>
          <w:rFonts w:ascii="Tahoma" w:hAnsi="Tahoma" w:cs="Tahoma"/>
          <w:b/>
          <w:sz w:val="18"/>
        </w:rPr>
      </w:pPr>
      <w:r w:rsidRPr="003E089C">
        <w:rPr>
          <w:rFonts w:ascii="Tahoma" w:hAnsi="Tahoma" w:cs="Tahoma"/>
          <w:b/>
          <w:sz w:val="18"/>
        </w:rPr>
        <w:t>§ 2° Nos contratos celebrados pela Administração Pública com pessoas físicas ou jurídicas, inclusive aquelas domiciliadas no estrangeiro, deverá constar necessariamente cláusula que declare competente o foro da sede da Administração para dirimir qualquer questão contratual, salvo o disposto no § 6o do art. 32 desta Lei.</w:t>
      </w:r>
    </w:p>
    <w:p w14:paraId="792E6C6C" w14:textId="77777777" w:rsidR="00736CFA" w:rsidRDefault="00736CFA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</w:p>
    <w:p w14:paraId="050259FC" w14:textId="77777777"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Observo, ainda, que as cláusulas necessárias com base na Lei nº 8.666/93, foram respeit</w:t>
      </w:r>
      <w:r>
        <w:rPr>
          <w:rFonts w:ascii="Tahoma" w:hAnsi="Tahoma" w:cs="Tahoma"/>
        </w:rPr>
        <w:t>adas pela Administração Pública.</w:t>
      </w:r>
    </w:p>
    <w:p w14:paraId="4642C308" w14:textId="77777777"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Ressalva-se que os preceitos da Lei nº 8.666/93 foram respeitados e, não havendo qualquer ilegalidade nos autos, sou de parecer favorável à sua realização especificamente quanto aos procedimentos administrativos adotados no Processo, haja vista tratar-se de situação que se enquadra no art. 24, inciso X, da lei anteriormente citada.</w:t>
      </w:r>
    </w:p>
    <w:p w14:paraId="0A40E360" w14:textId="77777777" w:rsidR="00283BC7" w:rsidRPr="00283BC7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  <w:i/>
        </w:rPr>
      </w:pPr>
      <w:r w:rsidRPr="00484359">
        <w:rPr>
          <w:rFonts w:ascii="Tahoma" w:hAnsi="Tahoma" w:cs="Tahoma"/>
        </w:rPr>
        <w:t xml:space="preserve">Nos termos do inciso X, art. 24, da Lei nº 8.666/93, é dispensável a licitação </w:t>
      </w:r>
      <w:r w:rsidRPr="00283BC7">
        <w:rPr>
          <w:rFonts w:ascii="Tahoma" w:hAnsi="Tahoma" w:cs="Tahoma"/>
          <w:i/>
        </w:rPr>
        <w:t>“para a compra ou locação de imóvel destinado ao atendimento das finalidades precípuas da administração, cujas necessidades de instalação e localização condicionem a sua escolha, desde que o preço seja compatível com o valor de mercado, segundo avaliação prévia”.</w:t>
      </w:r>
    </w:p>
    <w:p w14:paraId="765F88B4" w14:textId="77777777"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Pois bem. Extrai-se do dispositivo legal acima transcrito os seguintes requisitos para possibilitar a contratação por meio da dispensa de licitação: a) necessidade do imóvel para desempenho das atividades administrativas; b) adequação de um determinado imóvel para satisfação das necessidades administrativas; e c) compatibilidade do preço do aluguel com os parâmetros do mercado.</w:t>
      </w:r>
    </w:p>
    <w:p w14:paraId="4A0C4F63" w14:textId="77777777" w:rsidR="00283BC7" w:rsidRPr="00484359" w:rsidRDefault="00283BC7" w:rsidP="00283BC7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84359">
        <w:rPr>
          <w:rFonts w:ascii="Tahoma" w:hAnsi="Tahoma" w:cs="Tahoma"/>
        </w:rPr>
        <w:t>Com efeito, a dispensa com fulcro no inciso X do art. 24 da Lei nº 8.666/93, em verdade, configura hipótese pela ausência de competitividade, pois somente aquele determinado imóvel será capaz de atender ao interesse da Administração.</w:t>
      </w:r>
    </w:p>
    <w:p w14:paraId="554E5551" w14:textId="61E3CC89" w:rsidR="00917A54" w:rsidRPr="009D06DD" w:rsidRDefault="00917A54" w:rsidP="00320356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>Cumpre salientar que a administração não encontrou outro imóvel para ser locado com preço acessível quanto a esse, sem que para isto sejam feitas adequações. Portanto</w:t>
      </w:r>
      <w:r w:rsidR="00E53FD5">
        <w:rPr>
          <w:rFonts w:ascii="Tahoma" w:hAnsi="Tahoma" w:cs="Tahoma"/>
        </w:rPr>
        <w:t xml:space="preserve"> </w:t>
      </w:r>
      <w:r w:rsidRPr="009D06DD">
        <w:rPr>
          <w:rFonts w:ascii="Tahoma" w:hAnsi="Tahoma" w:cs="Tahoma"/>
        </w:rPr>
        <w:t>presentes os requisitos necessários para configurar a situação de dispensa em virtude da inexistência de competição. Igualmente, observo que o valor a ser pago pela municipalidade, deve se basear na cotação de mercado e também ter como parâmetro os valores pagos ultimamente. Desta forma, os requisitos para a validade da contratação direta estão devidamente caracterizados e demonstrados, em perfeita sintonia com o preconizado no artigo 24, inc. X, da Lei n° 8.666/93.</w:t>
      </w:r>
    </w:p>
    <w:p w14:paraId="392BE1CA" w14:textId="77777777" w:rsidR="002774FF" w:rsidRPr="009D06DD" w:rsidRDefault="002774FF" w:rsidP="002774FF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lastRenderedPageBreak/>
        <w:t xml:space="preserve">Por isso, frisa-se que a minuta do procedimento veio instruída com todos os valores relativos aos serviços pretendidos. Portanto, reservo-me do direito de não adentrar ao mérito no que diz respeito ao balizamento de preços, visto que este é de total e inteira responsabilidade da Secretaria interessada na contratação. </w:t>
      </w:r>
    </w:p>
    <w:p w14:paraId="6381C24B" w14:textId="77777777" w:rsidR="00917A54" w:rsidRPr="009D06DD" w:rsidRDefault="00917A54" w:rsidP="00917A54">
      <w:pPr>
        <w:ind w:firstLine="2268"/>
        <w:jc w:val="both"/>
        <w:rPr>
          <w:rFonts w:ascii="Tahoma" w:hAnsi="Tahoma" w:cs="Tahoma"/>
        </w:rPr>
      </w:pPr>
    </w:p>
    <w:p w14:paraId="0407B521" w14:textId="77777777" w:rsidR="00917A54" w:rsidRPr="009D06DD" w:rsidRDefault="00917A54" w:rsidP="00917A54">
      <w:pPr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>É o parecer.</w:t>
      </w:r>
    </w:p>
    <w:p w14:paraId="36BC6C76" w14:textId="77777777" w:rsidR="00C01DB6" w:rsidRPr="009D06DD" w:rsidRDefault="00C01DB6" w:rsidP="00917A54">
      <w:pPr>
        <w:ind w:firstLine="2268"/>
        <w:jc w:val="both"/>
        <w:rPr>
          <w:rFonts w:ascii="Tahoma" w:hAnsi="Tahoma" w:cs="Tahoma"/>
        </w:rPr>
      </w:pPr>
      <w:r w:rsidRPr="009D06DD">
        <w:rPr>
          <w:rFonts w:ascii="Tahoma" w:hAnsi="Tahoma" w:cs="Tahoma"/>
        </w:rPr>
        <w:t>Salvo melhor juízo.</w:t>
      </w:r>
    </w:p>
    <w:p w14:paraId="7599AA8E" w14:textId="77777777" w:rsidR="00917A54" w:rsidRPr="009D06DD" w:rsidRDefault="00917A54" w:rsidP="00917A54">
      <w:pPr>
        <w:ind w:firstLine="2268"/>
        <w:jc w:val="both"/>
        <w:rPr>
          <w:rFonts w:ascii="Tahoma" w:hAnsi="Tahoma" w:cs="Tahoma"/>
        </w:rPr>
      </w:pPr>
    </w:p>
    <w:p w14:paraId="7615E962" w14:textId="2DC60764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BB087B">
        <w:rPr>
          <w:rFonts w:ascii="Tahoma" w:hAnsi="Tahoma" w:cs="Tahoma"/>
          <w:sz w:val="20"/>
          <w:szCs w:val="20"/>
        </w:rPr>
        <w:t>4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27D64439" w14:textId="77777777" w:rsidR="0010341B" w:rsidRPr="009D06DD" w:rsidRDefault="0010341B" w:rsidP="00917A54">
      <w:pPr>
        <w:jc w:val="right"/>
        <w:rPr>
          <w:rFonts w:ascii="Tahoma" w:hAnsi="Tahoma" w:cs="Tahoma"/>
        </w:rPr>
      </w:pPr>
    </w:p>
    <w:p w14:paraId="6204043D" w14:textId="77777777" w:rsidR="002774FF" w:rsidRPr="009D06DD" w:rsidRDefault="002774FF" w:rsidP="00917A54">
      <w:pPr>
        <w:jc w:val="right"/>
        <w:rPr>
          <w:rFonts w:ascii="Tahoma" w:hAnsi="Tahoma" w:cs="Tahoma"/>
        </w:rPr>
      </w:pPr>
    </w:p>
    <w:p w14:paraId="4F238794" w14:textId="77777777" w:rsidR="002774FF" w:rsidRPr="009D06DD" w:rsidRDefault="002774FF" w:rsidP="00917A54">
      <w:pPr>
        <w:jc w:val="right"/>
        <w:rPr>
          <w:rFonts w:ascii="Tahoma" w:hAnsi="Tahoma" w:cs="Tahoma"/>
        </w:rPr>
      </w:pPr>
    </w:p>
    <w:p w14:paraId="2115166E" w14:textId="77777777" w:rsidR="00DC69AE" w:rsidRPr="009D06DD" w:rsidRDefault="00DC69AE" w:rsidP="00DC69AE">
      <w:pPr>
        <w:jc w:val="center"/>
        <w:rPr>
          <w:rFonts w:ascii="Tahoma" w:hAnsi="Tahoma" w:cs="Tahoma"/>
          <w:b/>
          <w:bCs/>
        </w:rPr>
      </w:pPr>
      <w:r w:rsidRPr="009D06DD">
        <w:rPr>
          <w:rFonts w:ascii="Tahoma" w:hAnsi="Tahoma" w:cs="Tahoma"/>
          <w:b/>
          <w:bCs/>
        </w:rPr>
        <w:t>ELTON DIOGO VIECELLI</w:t>
      </w:r>
    </w:p>
    <w:p w14:paraId="410A2F63" w14:textId="77777777" w:rsidR="00DC69AE" w:rsidRPr="009D06DD" w:rsidRDefault="00DC69AE" w:rsidP="00DC69AE">
      <w:pPr>
        <w:shd w:val="clear" w:color="auto" w:fill="FFFFFF"/>
        <w:ind w:right="82"/>
        <w:jc w:val="center"/>
        <w:rPr>
          <w:rFonts w:ascii="Tahoma" w:hAnsi="Tahoma" w:cs="Tahoma"/>
          <w:color w:val="000000"/>
          <w:spacing w:val="-3"/>
          <w:lang w:val="pt-PT"/>
        </w:rPr>
      </w:pPr>
      <w:r w:rsidRPr="009D06DD">
        <w:rPr>
          <w:rFonts w:ascii="Tahoma" w:hAnsi="Tahoma" w:cs="Tahoma"/>
          <w:color w:val="000000"/>
          <w:spacing w:val="-3"/>
          <w:lang w:val="pt-PT"/>
        </w:rPr>
        <w:t>Procurador Jurídico</w:t>
      </w:r>
    </w:p>
    <w:p w14:paraId="3EC8AFFF" w14:textId="77777777" w:rsidR="005D3285" w:rsidRPr="009D06DD" w:rsidRDefault="005D3285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3414AAF8" w14:textId="77777777"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17EFC410" w14:textId="77777777"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644156BA" w14:textId="77777777"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39A91143" w14:textId="77777777" w:rsidR="00D17EB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2607FC33" w14:textId="77777777" w:rsidR="006122C4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1B630799" w14:textId="77777777" w:rsidR="006122C4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41272E9B" w14:textId="77777777" w:rsidR="006122C4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1733C8BA" w14:textId="77777777" w:rsidR="006122C4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38A847EF" w14:textId="77777777" w:rsidR="006122C4" w:rsidRPr="009D06DD" w:rsidRDefault="006122C4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2ADC76CA" w14:textId="77777777"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66C5EA7D" w14:textId="77777777"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51C1A5B6" w14:textId="77777777" w:rsidR="00D17EBD" w:rsidRPr="009D06DD" w:rsidRDefault="00D17EBD" w:rsidP="00DC69AE">
      <w:pPr>
        <w:shd w:val="clear" w:color="auto" w:fill="FFFFFF"/>
        <w:ind w:right="82"/>
        <w:jc w:val="center"/>
        <w:rPr>
          <w:rFonts w:ascii="Tahoma" w:hAnsi="Tahoma" w:cs="Tahoma"/>
          <w:b/>
          <w:bCs/>
          <w:color w:val="000000"/>
          <w:spacing w:val="-3"/>
          <w:lang w:val="pt-PT"/>
        </w:rPr>
      </w:pPr>
    </w:p>
    <w:p w14:paraId="0CFF0AF7" w14:textId="77777777" w:rsidR="0003642A" w:rsidRPr="009D06DD" w:rsidRDefault="0003642A" w:rsidP="0003642A">
      <w:pPr>
        <w:jc w:val="both"/>
        <w:rPr>
          <w:rFonts w:ascii="Tahoma" w:hAnsi="Tahoma" w:cs="Tahoma"/>
        </w:rPr>
      </w:pPr>
    </w:p>
    <w:p w14:paraId="2F546306" w14:textId="77777777" w:rsidR="002774FF" w:rsidRPr="009D06DD" w:rsidRDefault="002774FF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5367A6FC" w14:textId="77777777" w:rsidR="008A47F5" w:rsidRDefault="008A47F5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4A7DE82A" w14:textId="77777777" w:rsidR="008A47F5" w:rsidRDefault="008A47F5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5B406C32" w14:textId="77777777"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5183AB4E" w14:textId="77777777"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434FB3D1" w14:textId="77777777"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63B222A7" w14:textId="77777777"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43E856AE" w14:textId="77777777" w:rsidR="00D601ED" w:rsidRDefault="00D601ED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43522E46" w14:textId="77777777" w:rsidR="00D601ED" w:rsidRDefault="00D601ED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42C5FDD5" w14:textId="77777777" w:rsidR="00D601ED" w:rsidRDefault="00D601ED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40A7BC61" w14:textId="77777777" w:rsidR="00736CFA" w:rsidRDefault="00736CF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7DF2B392" w14:textId="77777777" w:rsidR="0003642A" w:rsidRDefault="0003642A" w:rsidP="0003642A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lastRenderedPageBreak/>
        <w:t>DA</w:t>
      </w:r>
      <w:r>
        <w:rPr>
          <w:rFonts w:ascii="Tahoma" w:hAnsi="Tahoma" w:cs="Tahoma"/>
        </w:rPr>
        <w:t xml:space="preserve">: </w:t>
      </w:r>
      <w:r w:rsidRPr="007A1583">
        <w:rPr>
          <w:rFonts w:ascii="Tahoma" w:hAnsi="Tahoma" w:cs="Tahoma"/>
          <w:b/>
        </w:rPr>
        <w:t>SECRETARIA MUNICIPAL DE ADMINISTRAÇÃO</w:t>
      </w:r>
    </w:p>
    <w:p w14:paraId="62DFDC2D" w14:textId="77777777" w:rsidR="0003642A" w:rsidRPr="007A1583" w:rsidRDefault="0003642A" w:rsidP="0003642A">
      <w:pPr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t xml:space="preserve">PARA: </w:t>
      </w:r>
      <w:r w:rsidRPr="007A1583">
        <w:rPr>
          <w:rFonts w:ascii="Tahoma" w:hAnsi="Tahoma" w:cs="Tahoma"/>
          <w:b/>
        </w:rPr>
        <w:t>SENHOR PREFEITO</w:t>
      </w:r>
    </w:p>
    <w:p w14:paraId="410E992B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6816D2E5" w14:textId="77777777" w:rsidR="0003642A" w:rsidRDefault="0003642A" w:rsidP="0003642A">
      <w:pPr>
        <w:jc w:val="both"/>
        <w:rPr>
          <w:rFonts w:ascii="Tahoma" w:hAnsi="Tahoma" w:cs="Tahoma"/>
        </w:rPr>
      </w:pPr>
    </w:p>
    <w:p w14:paraId="4EA597F2" w14:textId="77777777" w:rsidR="0003642A" w:rsidRDefault="0003642A" w:rsidP="0003642A">
      <w:pPr>
        <w:jc w:val="both"/>
        <w:rPr>
          <w:rFonts w:ascii="Tahoma" w:hAnsi="Tahoma" w:cs="Tahoma"/>
        </w:rPr>
      </w:pPr>
    </w:p>
    <w:p w14:paraId="41C30950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72491934" w14:textId="77777777" w:rsidR="0003642A" w:rsidRPr="00CE22F3" w:rsidRDefault="0003642A" w:rsidP="0003642A">
      <w:pPr>
        <w:jc w:val="both"/>
        <w:rPr>
          <w:rFonts w:ascii="Tahoma" w:hAnsi="Tahoma" w:cs="Tahoma"/>
          <w:i/>
        </w:rPr>
      </w:pPr>
    </w:p>
    <w:p w14:paraId="7958C33E" w14:textId="77777777" w:rsidR="0003642A" w:rsidRPr="00CE22F3" w:rsidRDefault="0003642A" w:rsidP="0003642A">
      <w:pPr>
        <w:jc w:val="both"/>
        <w:rPr>
          <w:rFonts w:ascii="Tahoma" w:hAnsi="Tahoma" w:cs="Tahoma"/>
          <w:i/>
        </w:rPr>
      </w:pPr>
    </w:p>
    <w:p w14:paraId="5D471C54" w14:textId="77777777"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                                          Senhor Prefeito</w:t>
      </w:r>
      <w:r w:rsidR="00283BC7">
        <w:rPr>
          <w:rFonts w:ascii="Tahoma" w:hAnsi="Tahoma" w:cs="Tahoma"/>
        </w:rPr>
        <w:t>,</w:t>
      </w:r>
    </w:p>
    <w:p w14:paraId="0C16B7A2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5E8F71A7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40080F86" w14:textId="77777777" w:rsidR="0003642A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0486B30" w14:textId="77777777" w:rsidR="0003642A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</w:p>
    <w:p w14:paraId="4544CC4E" w14:textId="77777777" w:rsidR="0003642A" w:rsidRPr="00CE22F3" w:rsidRDefault="0003642A" w:rsidP="0003642A">
      <w:pPr>
        <w:tabs>
          <w:tab w:val="left" w:pos="6675"/>
        </w:tabs>
        <w:jc w:val="both"/>
        <w:rPr>
          <w:rFonts w:ascii="Tahoma" w:hAnsi="Tahoma" w:cs="Tahoma"/>
        </w:rPr>
      </w:pPr>
    </w:p>
    <w:p w14:paraId="7B5EAB31" w14:textId="77777777" w:rsidR="0003642A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  <w:t xml:space="preserve">   Diante da procedência do pedido, com parecer favorável da </w:t>
      </w:r>
      <w:r w:rsidR="002774FF">
        <w:rPr>
          <w:rFonts w:ascii="Tahoma" w:hAnsi="Tahoma" w:cs="Tahoma"/>
        </w:rPr>
        <w:t>Procuradoria</w:t>
      </w:r>
      <w:r w:rsidRPr="00CE22F3">
        <w:rPr>
          <w:rFonts w:ascii="Tahoma" w:hAnsi="Tahoma" w:cs="Tahoma"/>
        </w:rPr>
        <w:t xml:space="preserve"> Jurídica, manifestamo-nos também favorável à consolidação do mesmo, na forma solicitada e nos termos que se fazem anexo a este, pelo que, encaminhamos a presente matéria a Vossa Excelência para conhecimento e decisão.</w:t>
      </w:r>
    </w:p>
    <w:p w14:paraId="79DA755A" w14:textId="77777777" w:rsidR="0003642A" w:rsidRDefault="0003642A" w:rsidP="0003642A">
      <w:pPr>
        <w:jc w:val="both"/>
        <w:rPr>
          <w:rFonts w:ascii="Tahoma" w:hAnsi="Tahoma" w:cs="Tahoma"/>
        </w:rPr>
      </w:pPr>
    </w:p>
    <w:p w14:paraId="4CD4F5F4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20EC8003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2BF7BBEC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59F1157D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41A73C27" w14:textId="584BA443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224073">
        <w:rPr>
          <w:rFonts w:ascii="Tahoma" w:hAnsi="Tahoma" w:cs="Tahoma"/>
          <w:sz w:val="20"/>
          <w:szCs w:val="20"/>
        </w:rPr>
        <w:t>4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3D37663E" w14:textId="77777777" w:rsidR="0003642A" w:rsidRDefault="0003642A" w:rsidP="0003642A">
      <w:pPr>
        <w:jc w:val="both"/>
        <w:rPr>
          <w:rFonts w:ascii="Tahoma" w:hAnsi="Tahoma" w:cs="Tahoma"/>
        </w:rPr>
      </w:pPr>
    </w:p>
    <w:p w14:paraId="115A2195" w14:textId="77777777" w:rsidR="0003642A" w:rsidRDefault="0003642A" w:rsidP="0003642A">
      <w:pPr>
        <w:jc w:val="both"/>
        <w:rPr>
          <w:rFonts w:ascii="Tahoma" w:hAnsi="Tahoma" w:cs="Tahoma"/>
        </w:rPr>
      </w:pPr>
    </w:p>
    <w:p w14:paraId="49C7086D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739B1962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2029B200" w14:textId="77777777" w:rsidR="0003642A" w:rsidRPr="00CE22F3" w:rsidRDefault="0003642A" w:rsidP="000364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DAVI SCHLEICHER</w:t>
      </w:r>
    </w:p>
    <w:p w14:paraId="7A9E64F7" w14:textId="77777777" w:rsidR="0003642A" w:rsidRPr="007A1583" w:rsidRDefault="0003642A" w:rsidP="0003642A">
      <w:pPr>
        <w:jc w:val="center"/>
        <w:rPr>
          <w:rFonts w:ascii="Tahoma" w:hAnsi="Tahoma" w:cs="Tahoma"/>
        </w:rPr>
      </w:pPr>
      <w:r w:rsidRPr="007A1583">
        <w:rPr>
          <w:rFonts w:ascii="Tahoma" w:hAnsi="Tahoma" w:cs="Tahoma"/>
        </w:rPr>
        <w:t>Secretário Municipal de Administração</w:t>
      </w:r>
    </w:p>
    <w:p w14:paraId="29945610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3AB660E1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01AF7301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42DBA9FB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0014DA02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3AFC1E59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752508D5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28D0CC51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6D3AF97E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0A824E36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43FF35C6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30BEC3B3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21666A8B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71121908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5E572D22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516B5A7A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1E7ACE18" w14:textId="77777777" w:rsidR="00736CFA" w:rsidRDefault="00736CFA" w:rsidP="0003642A">
      <w:pPr>
        <w:jc w:val="both"/>
        <w:rPr>
          <w:rFonts w:ascii="Tahoma" w:hAnsi="Tahoma" w:cs="Tahoma"/>
        </w:rPr>
      </w:pPr>
    </w:p>
    <w:p w14:paraId="6841250A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2636E4EC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22F907FB" w14:textId="77777777" w:rsidR="002774FF" w:rsidRDefault="002774FF" w:rsidP="0003642A">
      <w:pPr>
        <w:jc w:val="both"/>
        <w:rPr>
          <w:rFonts w:ascii="Tahoma" w:hAnsi="Tahoma" w:cs="Tahoma"/>
        </w:rPr>
      </w:pPr>
    </w:p>
    <w:p w14:paraId="46B3DE48" w14:textId="77777777" w:rsidR="0003642A" w:rsidRDefault="0003642A" w:rsidP="0003642A">
      <w:pPr>
        <w:jc w:val="both"/>
        <w:rPr>
          <w:rFonts w:ascii="Tahoma" w:hAnsi="Tahoma" w:cs="Tahoma"/>
          <w:b/>
        </w:rPr>
      </w:pPr>
      <w:r w:rsidRPr="00CE22F3">
        <w:rPr>
          <w:rFonts w:ascii="Tahoma" w:hAnsi="Tahoma" w:cs="Tahoma"/>
        </w:rPr>
        <w:lastRenderedPageBreak/>
        <w:t xml:space="preserve">Do: </w:t>
      </w:r>
      <w:r w:rsidRPr="007A1583">
        <w:rPr>
          <w:rFonts w:ascii="Tahoma" w:hAnsi="Tahoma" w:cs="Tahoma"/>
          <w:b/>
        </w:rPr>
        <w:t>GABINETE DO PREFEITO</w:t>
      </w:r>
    </w:p>
    <w:p w14:paraId="7D634F89" w14:textId="77777777" w:rsidR="0003642A" w:rsidRPr="007A1583" w:rsidRDefault="0003642A" w:rsidP="0003642A">
      <w:pPr>
        <w:jc w:val="both"/>
        <w:rPr>
          <w:rFonts w:ascii="Tahoma" w:hAnsi="Tahoma" w:cs="Tahoma"/>
          <w:b/>
        </w:rPr>
      </w:pPr>
    </w:p>
    <w:p w14:paraId="65EF43BD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27068500" w14:textId="77777777"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Para: </w:t>
      </w:r>
      <w:r w:rsidRPr="00677380">
        <w:rPr>
          <w:rFonts w:ascii="Tahoma" w:hAnsi="Tahoma" w:cs="Tahoma"/>
          <w:b/>
        </w:rPr>
        <w:t>DEPARTAMENTO DE LICITAÇÃO</w:t>
      </w:r>
    </w:p>
    <w:p w14:paraId="40291496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03079231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54801128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501EFD94" w14:textId="77777777" w:rsidR="0003642A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FF303A3" w14:textId="77777777" w:rsidR="0003642A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</w:p>
    <w:p w14:paraId="38DF5B22" w14:textId="77777777" w:rsidR="0003642A" w:rsidRPr="00CE22F3" w:rsidRDefault="0003642A" w:rsidP="0003642A">
      <w:pPr>
        <w:tabs>
          <w:tab w:val="left" w:pos="4110"/>
        </w:tabs>
        <w:jc w:val="both"/>
        <w:rPr>
          <w:rFonts w:ascii="Tahoma" w:hAnsi="Tahoma" w:cs="Tahoma"/>
        </w:rPr>
      </w:pPr>
    </w:p>
    <w:p w14:paraId="6BB7F5CD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0B5D9A22" w14:textId="77777777" w:rsidR="0003642A" w:rsidRPr="00CE22F3" w:rsidRDefault="0003642A" w:rsidP="0003642A">
      <w:pPr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  <w:t xml:space="preserve">Acolho o presente pedido, </w:t>
      </w:r>
      <w:r w:rsidRPr="007A1583">
        <w:rPr>
          <w:rFonts w:ascii="Tahoma" w:hAnsi="Tahoma" w:cs="Tahoma"/>
          <w:b/>
        </w:rPr>
        <w:t xml:space="preserve">AUTORIZO </w:t>
      </w:r>
      <w:r w:rsidRPr="00CE22F3">
        <w:rPr>
          <w:rFonts w:ascii="Tahoma" w:hAnsi="Tahoma" w:cs="Tahoma"/>
        </w:rPr>
        <w:t>a contratação na forma proposta, restituindo a presente pasta para as diligências cabíveis.</w:t>
      </w:r>
    </w:p>
    <w:p w14:paraId="20EECA1E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03CCAA7B" w14:textId="77777777" w:rsidR="0003642A" w:rsidRDefault="0003642A" w:rsidP="0003642A">
      <w:pPr>
        <w:jc w:val="both"/>
        <w:rPr>
          <w:rFonts w:ascii="Tahoma" w:hAnsi="Tahoma" w:cs="Tahoma"/>
        </w:rPr>
      </w:pPr>
    </w:p>
    <w:p w14:paraId="5DB4F265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01C3F200" w14:textId="77777777" w:rsidR="0003642A" w:rsidRDefault="0003642A" w:rsidP="0003642A">
      <w:pPr>
        <w:jc w:val="both"/>
        <w:rPr>
          <w:rFonts w:ascii="Tahoma" w:hAnsi="Tahoma" w:cs="Tahoma"/>
        </w:rPr>
      </w:pPr>
    </w:p>
    <w:p w14:paraId="55278D4A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69643EED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7F0BE253" w14:textId="63438562" w:rsidR="00CA3661" w:rsidRPr="00C01DB6" w:rsidRDefault="0003642A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Pr="00CE22F3">
        <w:rPr>
          <w:rFonts w:ascii="Tahoma" w:hAnsi="Tahoma" w:cs="Tahoma"/>
        </w:rPr>
        <w:tab/>
      </w:r>
      <w:r w:rsidR="00CA3661" w:rsidRPr="006122C4">
        <w:rPr>
          <w:rFonts w:ascii="Tahoma" w:hAnsi="Tahoma" w:cs="Tahoma"/>
          <w:sz w:val="20"/>
          <w:szCs w:val="20"/>
        </w:rPr>
        <w:t xml:space="preserve">Cláudia-MT, em </w:t>
      </w:r>
      <w:r w:rsidR="00CA3661">
        <w:rPr>
          <w:rFonts w:ascii="Tahoma" w:hAnsi="Tahoma" w:cs="Tahoma"/>
          <w:sz w:val="20"/>
          <w:szCs w:val="20"/>
        </w:rPr>
        <w:t>2</w:t>
      </w:r>
      <w:r w:rsidR="00224073">
        <w:rPr>
          <w:rFonts w:ascii="Tahoma" w:hAnsi="Tahoma" w:cs="Tahoma"/>
          <w:sz w:val="20"/>
          <w:szCs w:val="20"/>
        </w:rPr>
        <w:t>4</w:t>
      </w:r>
      <w:r w:rsidR="00CA3661"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 w:rsidR="00CA3661">
        <w:rPr>
          <w:rFonts w:ascii="Tahoma" w:hAnsi="Tahoma" w:cs="Tahoma"/>
          <w:sz w:val="20"/>
          <w:szCs w:val="20"/>
        </w:rPr>
        <w:t>Novembro</w:t>
      </w:r>
      <w:proofErr w:type="gramEnd"/>
      <w:r w:rsidR="00CA3661">
        <w:rPr>
          <w:rFonts w:ascii="Tahoma" w:hAnsi="Tahoma" w:cs="Tahoma"/>
          <w:sz w:val="20"/>
          <w:szCs w:val="20"/>
        </w:rPr>
        <w:t xml:space="preserve"> </w:t>
      </w:r>
      <w:r w:rsidR="00CA3661" w:rsidRPr="006122C4">
        <w:rPr>
          <w:rFonts w:ascii="Tahoma" w:hAnsi="Tahoma" w:cs="Tahoma"/>
          <w:sz w:val="20"/>
          <w:szCs w:val="20"/>
        </w:rPr>
        <w:t>de 202</w:t>
      </w:r>
      <w:r w:rsidR="00CA3661">
        <w:rPr>
          <w:rFonts w:ascii="Tahoma" w:hAnsi="Tahoma" w:cs="Tahoma"/>
          <w:sz w:val="20"/>
          <w:szCs w:val="20"/>
        </w:rPr>
        <w:t>1.</w:t>
      </w:r>
    </w:p>
    <w:p w14:paraId="31976B7C" w14:textId="05F694B3" w:rsidR="0003642A" w:rsidRPr="00CE22F3" w:rsidRDefault="0003642A" w:rsidP="00017C39">
      <w:pPr>
        <w:pStyle w:val="Ttulo7"/>
        <w:jc w:val="right"/>
        <w:rPr>
          <w:rFonts w:ascii="Tahoma" w:hAnsi="Tahoma" w:cs="Tahoma"/>
        </w:rPr>
      </w:pPr>
    </w:p>
    <w:p w14:paraId="19033A08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2BD61169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4E66AE14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5431134D" w14:textId="77777777" w:rsidR="0003642A" w:rsidRDefault="0003642A" w:rsidP="0003642A">
      <w:pPr>
        <w:jc w:val="both"/>
        <w:rPr>
          <w:rFonts w:ascii="Tahoma" w:hAnsi="Tahoma" w:cs="Tahoma"/>
        </w:rPr>
      </w:pPr>
    </w:p>
    <w:p w14:paraId="79BE493C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140C81F4" w14:textId="77777777" w:rsidR="0003642A" w:rsidRPr="00CE22F3" w:rsidRDefault="0003642A" w:rsidP="0003642A">
      <w:pPr>
        <w:jc w:val="both"/>
        <w:rPr>
          <w:rFonts w:ascii="Tahoma" w:hAnsi="Tahoma" w:cs="Tahoma"/>
        </w:rPr>
      </w:pPr>
    </w:p>
    <w:p w14:paraId="3EE22A8F" w14:textId="77777777" w:rsidR="0003642A" w:rsidRPr="00CE22F3" w:rsidRDefault="0003642A" w:rsidP="0003642A">
      <w:pPr>
        <w:jc w:val="center"/>
        <w:rPr>
          <w:rFonts w:ascii="Tahoma" w:hAnsi="Tahoma" w:cs="Tahoma"/>
        </w:rPr>
      </w:pPr>
    </w:p>
    <w:p w14:paraId="05877D47" w14:textId="77777777" w:rsidR="0003642A" w:rsidRPr="00CE22F3" w:rsidRDefault="0003642A" w:rsidP="0003642A">
      <w:pPr>
        <w:pStyle w:val="Cabealho"/>
        <w:ind w:right="30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ALTAMIR KURTEN</w:t>
      </w:r>
    </w:p>
    <w:p w14:paraId="39DDD1A7" w14:textId="77777777" w:rsidR="0003642A" w:rsidRPr="007A1583" w:rsidRDefault="0003642A" w:rsidP="0003642A">
      <w:pPr>
        <w:pStyle w:val="Cabealho"/>
        <w:ind w:right="309"/>
        <w:jc w:val="center"/>
        <w:rPr>
          <w:rFonts w:ascii="Tahoma" w:hAnsi="Tahoma" w:cs="Tahoma"/>
          <w:bCs/>
        </w:rPr>
      </w:pPr>
      <w:r w:rsidRPr="007A1583">
        <w:rPr>
          <w:rFonts w:ascii="Tahoma" w:hAnsi="Tahoma" w:cs="Tahoma"/>
          <w:bCs/>
        </w:rPr>
        <w:t>Prefeito Municipal</w:t>
      </w:r>
    </w:p>
    <w:p w14:paraId="0DC0CABD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382E6AAF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67BF93FD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3B9D37A3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196C432E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695A02D1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3D2AF43A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33E828EB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6C767CA9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18994F91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4C8E1E01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0321EC47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47720016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7B7A30D8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19B0D20C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2F76C856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7AF06AFF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7445BE15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329A18CD" w14:textId="77777777" w:rsidR="0003642A" w:rsidRDefault="0003642A" w:rsidP="00DC69AE">
      <w:pPr>
        <w:jc w:val="center"/>
        <w:rPr>
          <w:rFonts w:ascii="Tahoma" w:hAnsi="Tahoma" w:cs="Tahoma"/>
          <w:b/>
        </w:rPr>
      </w:pPr>
    </w:p>
    <w:p w14:paraId="5CB63CF9" w14:textId="77777777" w:rsidR="0003642A" w:rsidRDefault="0003642A" w:rsidP="00D17EBD">
      <w:pPr>
        <w:rPr>
          <w:rFonts w:ascii="Tahoma" w:hAnsi="Tahoma" w:cs="Tahoma"/>
          <w:b/>
        </w:rPr>
      </w:pPr>
    </w:p>
    <w:p w14:paraId="564E07C1" w14:textId="77777777" w:rsidR="00790C30" w:rsidRDefault="00790C30" w:rsidP="00C01DB6">
      <w:pPr>
        <w:pStyle w:val="Ttulo"/>
        <w:jc w:val="left"/>
        <w:rPr>
          <w:rFonts w:ascii="Tahoma" w:hAnsi="Tahoma" w:cs="Tahoma"/>
          <w:sz w:val="20"/>
        </w:rPr>
      </w:pPr>
    </w:p>
    <w:p w14:paraId="0A8C5527" w14:textId="77777777" w:rsidR="009D06DD" w:rsidRDefault="009D06DD" w:rsidP="00917A54">
      <w:pPr>
        <w:pStyle w:val="Ttulo"/>
        <w:rPr>
          <w:rFonts w:ascii="Tahoma" w:hAnsi="Tahoma" w:cs="Tahoma"/>
          <w:sz w:val="20"/>
        </w:rPr>
      </w:pPr>
    </w:p>
    <w:p w14:paraId="44AB6B12" w14:textId="77777777" w:rsidR="009D06DD" w:rsidRDefault="009D06DD" w:rsidP="00917A54">
      <w:pPr>
        <w:pStyle w:val="Ttulo"/>
        <w:rPr>
          <w:rFonts w:ascii="Tahoma" w:hAnsi="Tahoma" w:cs="Tahoma"/>
          <w:sz w:val="20"/>
        </w:rPr>
      </w:pPr>
    </w:p>
    <w:p w14:paraId="7F376A53" w14:textId="77777777" w:rsidR="00917A54" w:rsidRPr="00225287" w:rsidRDefault="00917A54" w:rsidP="00917A54">
      <w:pPr>
        <w:pStyle w:val="Ttulo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CERTIDÃO</w:t>
      </w:r>
    </w:p>
    <w:p w14:paraId="0BF6FBB9" w14:textId="77777777"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14:paraId="1D23AE91" w14:textId="77777777"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14:paraId="7CECB9A7" w14:textId="77777777" w:rsidR="00917A54" w:rsidRPr="00225287" w:rsidRDefault="00917A54" w:rsidP="00917A54">
      <w:pPr>
        <w:pStyle w:val="Ttulo"/>
        <w:rPr>
          <w:rFonts w:ascii="Tahoma" w:hAnsi="Tahoma" w:cs="Tahoma"/>
          <w:b w:val="0"/>
          <w:sz w:val="20"/>
        </w:rPr>
      </w:pPr>
    </w:p>
    <w:p w14:paraId="209B38BA" w14:textId="77777777" w:rsidR="00917A54" w:rsidRDefault="00917A54" w:rsidP="00917A54">
      <w:pPr>
        <w:pStyle w:val="Ttulo"/>
        <w:rPr>
          <w:rFonts w:ascii="Tahoma" w:hAnsi="Tahoma" w:cs="Tahoma"/>
          <w:sz w:val="20"/>
        </w:rPr>
      </w:pPr>
    </w:p>
    <w:p w14:paraId="7DDBF130" w14:textId="77777777" w:rsidR="00265EB1" w:rsidRPr="00225287" w:rsidRDefault="00265EB1" w:rsidP="00917A54">
      <w:pPr>
        <w:pStyle w:val="Ttulo"/>
        <w:rPr>
          <w:rFonts w:ascii="Tahoma" w:hAnsi="Tahoma" w:cs="Tahoma"/>
          <w:sz w:val="20"/>
        </w:rPr>
      </w:pPr>
    </w:p>
    <w:p w14:paraId="10D89B3D" w14:textId="77777777" w:rsidR="00F544CB" w:rsidRPr="00225287" w:rsidRDefault="00917A54" w:rsidP="00F544CB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225287">
        <w:rPr>
          <w:rFonts w:ascii="Tahoma" w:hAnsi="Tahoma" w:cs="Tahoma"/>
        </w:rPr>
        <w:tab/>
      </w:r>
      <w:r w:rsidRPr="00283BC7">
        <w:rPr>
          <w:rFonts w:ascii="Tahoma" w:hAnsi="Tahoma" w:cs="Tahoma"/>
          <w:sz w:val="20"/>
        </w:rPr>
        <w:tab/>
      </w:r>
      <w:r w:rsidRPr="00283BC7">
        <w:rPr>
          <w:rFonts w:ascii="Tahoma" w:hAnsi="Tahoma" w:cs="Tahoma"/>
          <w:b/>
          <w:sz w:val="20"/>
        </w:rPr>
        <w:t>CERTIFICO</w:t>
      </w:r>
      <w:r w:rsidR="00D601ED">
        <w:rPr>
          <w:rFonts w:ascii="Tahoma" w:hAnsi="Tahoma" w:cs="Tahoma"/>
          <w:b/>
          <w:sz w:val="20"/>
        </w:rPr>
        <w:t xml:space="preserve"> </w:t>
      </w:r>
      <w:r w:rsidRPr="00283BC7">
        <w:rPr>
          <w:rFonts w:ascii="Tahoma" w:hAnsi="Tahoma" w:cs="Tahoma"/>
          <w:sz w:val="20"/>
        </w:rPr>
        <w:t xml:space="preserve">que nesta data recebi o Parecer Jurídico expedido pelo </w:t>
      </w:r>
      <w:r w:rsidR="00283BC7" w:rsidRPr="00283BC7">
        <w:rPr>
          <w:rFonts w:ascii="Tahoma" w:hAnsi="Tahoma" w:cs="Tahoma"/>
          <w:sz w:val="20"/>
        </w:rPr>
        <w:t xml:space="preserve">Procurador </w:t>
      </w:r>
      <w:r w:rsidRPr="00283BC7">
        <w:rPr>
          <w:rFonts w:ascii="Tahoma" w:hAnsi="Tahoma" w:cs="Tahoma"/>
          <w:sz w:val="20"/>
        </w:rPr>
        <w:t>Jurídico do Município, bem como autoriza</w:t>
      </w:r>
      <w:r w:rsidR="00184092" w:rsidRPr="00283BC7">
        <w:rPr>
          <w:rFonts w:ascii="Tahoma" w:hAnsi="Tahoma" w:cs="Tahoma"/>
          <w:sz w:val="20"/>
        </w:rPr>
        <w:t>ção do Prefeito Municipal para a</w:t>
      </w:r>
      <w:r w:rsidRPr="00283BC7">
        <w:rPr>
          <w:rFonts w:ascii="Tahoma" w:hAnsi="Tahoma" w:cs="Tahoma"/>
          <w:sz w:val="20"/>
        </w:rPr>
        <w:t xml:space="preserve"> abertura de Procedimento de Dispensa de Licitação</w:t>
      </w:r>
      <w:r w:rsidR="00790C30" w:rsidRPr="00283BC7">
        <w:rPr>
          <w:rFonts w:ascii="Tahoma" w:hAnsi="Tahoma" w:cs="Tahoma"/>
          <w:sz w:val="20"/>
        </w:rPr>
        <w:t xml:space="preserve"> para</w:t>
      </w:r>
      <w:r w:rsidR="00D601ED">
        <w:rPr>
          <w:rFonts w:ascii="Tahoma" w:hAnsi="Tahoma" w:cs="Tahoma"/>
          <w:sz w:val="20"/>
        </w:rPr>
        <w:t xml:space="preserve"> </w:t>
      </w:r>
      <w:r w:rsidR="00283BC7" w:rsidRPr="00283BC7">
        <w:rPr>
          <w:rFonts w:ascii="Tahoma" w:hAnsi="Tahoma" w:cs="Tahoma"/>
          <w:sz w:val="20"/>
        </w:rPr>
        <w:t>a</w:t>
      </w:r>
      <w:r w:rsidR="00D601ED">
        <w:rPr>
          <w:rFonts w:ascii="Tahoma" w:hAnsi="Tahoma" w:cs="Tahoma"/>
          <w:sz w:val="20"/>
        </w:rPr>
        <w:t xml:space="preserve"> </w:t>
      </w:r>
      <w:r w:rsidR="00F544CB" w:rsidRPr="00F544CB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>
        <w:rPr>
          <w:rFonts w:ascii="Tahoma" w:hAnsi="Tahoma" w:cs="Tahoma"/>
          <w:sz w:val="20"/>
        </w:rPr>
        <w:t>.</w:t>
      </w:r>
    </w:p>
    <w:p w14:paraId="7089E054" w14:textId="60C829C8" w:rsidR="0096345E" w:rsidRDefault="0096345E" w:rsidP="0096345E">
      <w:pPr>
        <w:pStyle w:val="Corpodetexto"/>
        <w:spacing w:line="360" w:lineRule="auto"/>
        <w:rPr>
          <w:rFonts w:ascii="Tahoma" w:hAnsi="Tahoma" w:cs="Tahoma"/>
          <w:b/>
          <w:sz w:val="20"/>
        </w:rPr>
      </w:pPr>
    </w:p>
    <w:p w14:paraId="746FE389" w14:textId="77777777" w:rsidR="00283BC7" w:rsidRPr="00283BC7" w:rsidRDefault="00283BC7" w:rsidP="00283BC7">
      <w:pPr>
        <w:pStyle w:val="Corpodetexto"/>
        <w:spacing w:line="360" w:lineRule="auto"/>
        <w:rPr>
          <w:rFonts w:ascii="Tahoma" w:hAnsi="Tahoma" w:cs="Tahoma"/>
          <w:b/>
          <w:sz w:val="20"/>
        </w:rPr>
      </w:pPr>
    </w:p>
    <w:p w14:paraId="0378E3B4" w14:textId="77777777" w:rsidR="00917A54" w:rsidRDefault="00917A54" w:rsidP="00283BC7">
      <w:pPr>
        <w:ind w:firstLine="708"/>
        <w:jc w:val="both"/>
        <w:rPr>
          <w:rFonts w:ascii="Tahoma" w:hAnsi="Tahoma" w:cs="Tahoma"/>
          <w:b/>
        </w:rPr>
      </w:pPr>
    </w:p>
    <w:p w14:paraId="4FC41747" w14:textId="77777777" w:rsidR="00283BC7" w:rsidRPr="00225287" w:rsidRDefault="00283BC7" w:rsidP="00283BC7">
      <w:pPr>
        <w:ind w:firstLine="708"/>
        <w:jc w:val="both"/>
        <w:rPr>
          <w:rFonts w:ascii="Tahoma" w:hAnsi="Tahoma" w:cs="Tahoma"/>
          <w:b/>
        </w:rPr>
      </w:pPr>
    </w:p>
    <w:p w14:paraId="5FB344F5" w14:textId="1409D4C7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224073">
        <w:rPr>
          <w:rFonts w:ascii="Tahoma" w:hAnsi="Tahoma" w:cs="Tahoma"/>
          <w:sz w:val="20"/>
          <w:szCs w:val="20"/>
        </w:rPr>
        <w:t>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7FBC1E8B" w14:textId="77777777"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14:paraId="6EECBCDE" w14:textId="77777777"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14:paraId="0B1692F4" w14:textId="77777777"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14:paraId="7C104951" w14:textId="77777777"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14:paraId="17D9AEDA" w14:textId="77777777"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14:paraId="15158F94" w14:textId="77777777"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14:paraId="7731E4F3" w14:textId="77777777" w:rsidR="00917A54" w:rsidRPr="00225287" w:rsidRDefault="00917A54" w:rsidP="00917A54">
      <w:pPr>
        <w:pStyle w:val="Ttulo"/>
        <w:jc w:val="both"/>
        <w:rPr>
          <w:rFonts w:ascii="Tahoma" w:hAnsi="Tahoma" w:cs="Tahoma"/>
          <w:b w:val="0"/>
          <w:sz w:val="20"/>
        </w:rPr>
      </w:pPr>
    </w:p>
    <w:p w14:paraId="5029235B" w14:textId="77777777" w:rsidR="00455A1C" w:rsidRPr="00225287" w:rsidRDefault="008A47F5" w:rsidP="00455A1C">
      <w:pPr>
        <w:ind w:right="27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FERNANDA TIEDT</w:t>
      </w:r>
    </w:p>
    <w:p w14:paraId="553E353F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PRESIDENTE DA COMISSÃO PERMANENTE DE LICITAÇÃO</w:t>
      </w:r>
    </w:p>
    <w:p w14:paraId="4E8D8DE6" w14:textId="77777777" w:rsidR="00917A54" w:rsidRPr="00225287" w:rsidRDefault="00917A54" w:rsidP="00917A54">
      <w:pPr>
        <w:pStyle w:val="Recuodecorpodetexto3"/>
        <w:ind w:firstLine="708"/>
        <w:jc w:val="center"/>
        <w:rPr>
          <w:rFonts w:ascii="Tahoma" w:hAnsi="Tahoma" w:cs="Tahoma"/>
          <w:sz w:val="20"/>
          <w:szCs w:val="20"/>
        </w:rPr>
      </w:pPr>
    </w:p>
    <w:p w14:paraId="27898C7E" w14:textId="77777777" w:rsidR="00917A54" w:rsidRPr="00225287" w:rsidRDefault="00917A54" w:rsidP="00917A54">
      <w:pPr>
        <w:rPr>
          <w:rFonts w:ascii="Tahoma" w:hAnsi="Tahoma" w:cs="Tahoma"/>
        </w:rPr>
      </w:pPr>
    </w:p>
    <w:p w14:paraId="62DF92BE" w14:textId="77777777"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</w:rPr>
      </w:pPr>
    </w:p>
    <w:p w14:paraId="360D5C1D" w14:textId="77777777"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14:paraId="39939D40" w14:textId="77777777"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14:paraId="6F047C7C" w14:textId="77777777"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14:paraId="1A2891E4" w14:textId="77777777" w:rsidR="00917A54" w:rsidRPr="00225287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14:paraId="2171A096" w14:textId="77777777" w:rsidR="00917A54" w:rsidRDefault="00917A54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14:paraId="542CDDB5" w14:textId="2F62D8C7" w:rsidR="00C01DB6" w:rsidRDefault="00C01DB6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14:paraId="7E2311D9" w14:textId="77777777" w:rsidR="00572A5B" w:rsidRDefault="00572A5B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color w:val="FF0000"/>
        </w:rPr>
      </w:pPr>
    </w:p>
    <w:p w14:paraId="7B69521A" w14:textId="75A6D8EE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lastRenderedPageBreak/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224073">
        <w:rPr>
          <w:rFonts w:ascii="Tahoma" w:hAnsi="Tahoma" w:cs="Tahoma"/>
          <w:sz w:val="20"/>
          <w:szCs w:val="20"/>
        </w:rPr>
        <w:t>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43A42EBB" w14:textId="77777777" w:rsidR="007E1784" w:rsidRDefault="007E1784" w:rsidP="00917A54">
      <w:pPr>
        <w:ind w:right="279"/>
        <w:jc w:val="both"/>
        <w:rPr>
          <w:rFonts w:ascii="Tahoma" w:hAnsi="Tahoma" w:cs="Tahoma"/>
        </w:rPr>
      </w:pPr>
    </w:p>
    <w:p w14:paraId="0CA182F8" w14:textId="77777777" w:rsidR="007E1784" w:rsidRPr="00936482" w:rsidRDefault="007E1784" w:rsidP="00917A54">
      <w:pPr>
        <w:ind w:right="279"/>
        <w:jc w:val="both"/>
        <w:rPr>
          <w:rFonts w:ascii="Tahoma" w:hAnsi="Tahoma" w:cs="Tahoma"/>
        </w:rPr>
      </w:pPr>
    </w:p>
    <w:p w14:paraId="2B2A1F10" w14:textId="77777777" w:rsidR="00917A54" w:rsidRPr="00936482" w:rsidRDefault="009125B5" w:rsidP="00917A54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>Para:</w:t>
      </w:r>
    </w:p>
    <w:p w14:paraId="194B193E" w14:textId="3395FBFF" w:rsidR="00572A5B" w:rsidRDefault="00E53FD5" w:rsidP="00917A54">
      <w:pPr>
        <w:ind w:right="27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RUDINEY BERGAMI</w:t>
      </w:r>
      <w:r w:rsidR="007F1F00">
        <w:rPr>
          <w:rFonts w:ascii="Tahoma" w:hAnsi="Tahoma" w:cs="Tahoma"/>
          <w:b/>
        </w:rPr>
        <w:t>N</w:t>
      </w:r>
    </w:p>
    <w:p w14:paraId="50B73592" w14:textId="5E40690E" w:rsidR="00936482" w:rsidRPr="00936482" w:rsidRDefault="00572A5B" w:rsidP="00917A54">
      <w:pPr>
        <w:ind w:right="279"/>
        <w:jc w:val="both"/>
        <w:rPr>
          <w:rFonts w:ascii="Tahoma" w:hAnsi="Tahoma" w:cs="Tahoma"/>
        </w:rPr>
      </w:pPr>
      <w:r w:rsidRPr="00572A5B">
        <w:rPr>
          <w:rFonts w:ascii="Tahoma" w:hAnsi="Tahoma" w:cs="Tahoma"/>
          <w:bCs/>
        </w:rPr>
        <w:t>C</w:t>
      </w:r>
      <w:r w:rsidR="00936482" w:rsidRPr="00572A5B">
        <w:rPr>
          <w:rFonts w:ascii="Tahoma" w:hAnsi="Tahoma" w:cs="Tahoma"/>
          <w:bCs/>
        </w:rPr>
        <w:t>P</w:t>
      </w:r>
      <w:r w:rsidR="00936482" w:rsidRPr="00936482">
        <w:rPr>
          <w:rFonts w:ascii="Tahoma" w:hAnsi="Tahoma" w:cs="Tahoma"/>
        </w:rPr>
        <w:t xml:space="preserve">F nº </w:t>
      </w:r>
      <w:r>
        <w:rPr>
          <w:rFonts w:ascii="Tahoma" w:hAnsi="Tahoma" w:cs="Tahoma"/>
        </w:rPr>
        <w:t>816.866.501-59</w:t>
      </w:r>
      <w:r w:rsidR="00936482">
        <w:rPr>
          <w:rFonts w:ascii="Tahoma" w:hAnsi="Tahoma" w:cs="Tahoma"/>
        </w:rPr>
        <w:t>,</w:t>
      </w:r>
      <w:r w:rsidR="00936482" w:rsidRPr="00936482">
        <w:rPr>
          <w:rFonts w:ascii="Tahoma" w:hAnsi="Tahoma" w:cs="Tahoma"/>
        </w:rPr>
        <w:t xml:space="preserve"> RG nº </w:t>
      </w:r>
      <w:r>
        <w:rPr>
          <w:rFonts w:ascii="Tahoma" w:hAnsi="Tahoma" w:cs="Tahoma"/>
        </w:rPr>
        <w:t>11327146</w:t>
      </w:r>
      <w:r w:rsidR="00C37032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J</w:t>
      </w:r>
      <w:r w:rsidR="00D904DB">
        <w:rPr>
          <w:rFonts w:ascii="Tahoma" w:hAnsi="Tahoma" w:cs="Tahoma"/>
        </w:rPr>
        <w:t>/MT</w:t>
      </w:r>
    </w:p>
    <w:p w14:paraId="1F8F15BB" w14:textId="2A776E03" w:rsidR="00917A54" w:rsidRPr="00936482" w:rsidRDefault="00936482" w:rsidP="00917A54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>Residente e domiciliad</w:t>
      </w:r>
      <w:r w:rsidR="00C37032">
        <w:rPr>
          <w:rFonts w:ascii="Tahoma" w:hAnsi="Tahoma" w:cs="Tahoma"/>
        </w:rPr>
        <w:t>o</w:t>
      </w:r>
      <w:r w:rsidRPr="00936482">
        <w:rPr>
          <w:rFonts w:ascii="Tahoma" w:hAnsi="Tahoma" w:cs="Tahoma"/>
        </w:rPr>
        <w:t xml:space="preserve"> na Rua </w:t>
      </w:r>
      <w:r w:rsidR="00572A5B">
        <w:rPr>
          <w:rFonts w:ascii="Tahoma" w:hAnsi="Tahoma" w:cs="Tahoma"/>
        </w:rPr>
        <w:t>José de Mesquita</w:t>
      </w:r>
      <w:r w:rsidR="00D904DB">
        <w:rPr>
          <w:rFonts w:ascii="Tahoma" w:hAnsi="Tahoma" w:cs="Tahoma"/>
        </w:rPr>
        <w:t>, n</w:t>
      </w:r>
      <w:r w:rsidRPr="00936482">
        <w:rPr>
          <w:rFonts w:ascii="Tahoma" w:hAnsi="Tahoma" w:cs="Tahoma"/>
        </w:rPr>
        <w:t xml:space="preserve">º </w:t>
      </w:r>
      <w:r w:rsidR="00760BBC">
        <w:rPr>
          <w:rFonts w:ascii="Tahoma" w:hAnsi="Tahoma" w:cs="Tahoma"/>
        </w:rPr>
        <w:t>1</w:t>
      </w:r>
      <w:r w:rsidR="00572A5B">
        <w:rPr>
          <w:rFonts w:ascii="Tahoma" w:hAnsi="Tahoma" w:cs="Tahoma"/>
        </w:rPr>
        <w:t>216</w:t>
      </w:r>
      <w:r w:rsidR="00D904DB">
        <w:rPr>
          <w:rFonts w:ascii="Tahoma" w:hAnsi="Tahoma" w:cs="Tahoma"/>
        </w:rPr>
        <w:t>,</w:t>
      </w:r>
      <w:r w:rsidR="00D601ED">
        <w:rPr>
          <w:rFonts w:ascii="Tahoma" w:hAnsi="Tahoma" w:cs="Tahoma"/>
        </w:rPr>
        <w:t xml:space="preserve"> </w:t>
      </w:r>
      <w:r w:rsidR="00572A5B">
        <w:rPr>
          <w:rFonts w:ascii="Tahoma" w:hAnsi="Tahoma" w:cs="Tahoma"/>
        </w:rPr>
        <w:t>CENTRO</w:t>
      </w:r>
      <w:r w:rsidR="00760BBC">
        <w:rPr>
          <w:rFonts w:ascii="Tahoma" w:hAnsi="Tahoma" w:cs="Tahoma"/>
        </w:rPr>
        <w:t>,</w:t>
      </w:r>
      <w:r w:rsidR="00572A5B">
        <w:rPr>
          <w:rFonts w:ascii="Tahoma" w:hAnsi="Tahoma" w:cs="Tahoma"/>
        </w:rPr>
        <w:t xml:space="preserve"> </w:t>
      </w:r>
      <w:r w:rsidRPr="00936482">
        <w:rPr>
          <w:rFonts w:ascii="Tahoma" w:hAnsi="Tahoma" w:cs="Tahoma"/>
        </w:rPr>
        <w:t>Cláudia, Mato Grosso</w:t>
      </w:r>
      <w:r w:rsidR="00760BBC">
        <w:rPr>
          <w:rFonts w:ascii="Tahoma" w:hAnsi="Tahoma" w:cs="Tahoma"/>
        </w:rPr>
        <w:t>.</w:t>
      </w:r>
    </w:p>
    <w:p w14:paraId="4F416BCB" w14:textId="77777777"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14:paraId="1BD121D1" w14:textId="77777777"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14:paraId="410B04F3" w14:textId="77777777"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ab/>
        <w:t xml:space="preserve">  Venho</w:t>
      </w:r>
      <w:r w:rsidR="00DC7809">
        <w:rPr>
          <w:rFonts w:ascii="Tahoma" w:hAnsi="Tahoma" w:cs="Tahoma"/>
        </w:rPr>
        <w:t>,</w:t>
      </w:r>
      <w:r w:rsidRPr="00225287">
        <w:rPr>
          <w:rFonts w:ascii="Tahoma" w:hAnsi="Tahoma" w:cs="Tahoma"/>
        </w:rPr>
        <w:t xml:space="preserve"> através do presente, solicitar as seguintes cópias dos documentos:</w:t>
      </w:r>
    </w:p>
    <w:p w14:paraId="5EC9B6B1" w14:textId="77777777"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14:paraId="7B728B06" w14:textId="77777777" w:rsidR="00C01DB6" w:rsidRPr="00225287" w:rsidRDefault="00C01DB6" w:rsidP="00C01DB6">
      <w:pPr>
        <w:ind w:right="279"/>
        <w:jc w:val="both"/>
        <w:rPr>
          <w:rFonts w:ascii="Tahoma" w:hAnsi="Tahoma" w:cs="Tahoma"/>
        </w:rPr>
      </w:pPr>
    </w:p>
    <w:p w14:paraId="744C6681" w14:textId="77777777" w:rsidR="00C01DB6" w:rsidRPr="00DC7809" w:rsidRDefault="00C01DB6" w:rsidP="00DC7809">
      <w:pPr>
        <w:pStyle w:val="PargrafodaLista"/>
        <w:numPr>
          <w:ilvl w:val="0"/>
          <w:numId w:val="7"/>
        </w:numPr>
        <w:spacing w:after="240"/>
        <w:ind w:left="714" w:right="278" w:hanging="357"/>
        <w:jc w:val="both"/>
        <w:rPr>
          <w:rFonts w:ascii="Tahoma" w:hAnsi="Tahoma" w:cs="Tahoma"/>
          <w:color w:val="000000"/>
          <w:sz w:val="20"/>
        </w:rPr>
      </w:pPr>
      <w:r w:rsidRPr="00DC7809">
        <w:rPr>
          <w:rFonts w:ascii="Tahoma" w:hAnsi="Tahoma" w:cs="Tahoma"/>
          <w:color w:val="000000"/>
          <w:sz w:val="20"/>
        </w:rPr>
        <w:t>Cópia do RG e CPF do proprietário do imóvel;</w:t>
      </w:r>
    </w:p>
    <w:p w14:paraId="3205507C" w14:textId="77777777" w:rsidR="00C01DB6" w:rsidRPr="00DC7809" w:rsidRDefault="00C01DB6" w:rsidP="00DC7809">
      <w:pPr>
        <w:pStyle w:val="PargrafodaLista"/>
        <w:numPr>
          <w:ilvl w:val="0"/>
          <w:numId w:val="7"/>
        </w:numPr>
        <w:spacing w:after="240"/>
        <w:ind w:left="714" w:right="278" w:hanging="357"/>
        <w:jc w:val="both"/>
        <w:rPr>
          <w:rFonts w:ascii="Tahoma" w:hAnsi="Tahoma" w:cs="Tahoma"/>
          <w:color w:val="000000"/>
          <w:sz w:val="20"/>
        </w:rPr>
      </w:pPr>
      <w:r w:rsidRPr="00DC7809">
        <w:rPr>
          <w:rFonts w:ascii="Tahoma" w:hAnsi="Tahoma" w:cs="Tahoma"/>
          <w:color w:val="000000"/>
          <w:sz w:val="20"/>
        </w:rPr>
        <w:t>Cópia da Matrícula do Imóvel;</w:t>
      </w:r>
    </w:p>
    <w:p w14:paraId="10ED7500" w14:textId="77777777" w:rsidR="00C01DB6" w:rsidRPr="00DC7809" w:rsidRDefault="00C01DB6" w:rsidP="00DC7809">
      <w:pPr>
        <w:pStyle w:val="PargrafodaLista"/>
        <w:numPr>
          <w:ilvl w:val="0"/>
          <w:numId w:val="7"/>
        </w:numPr>
        <w:spacing w:after="240"/>
        <w:ind w:left="714" w:right="278" w:hanging="357"/>
        <w:jc w:val="both"/>
        <w:rPr>
          <w:rFonts w:ascii="Tahoma" w:hAnsi="Tahoma" w:cs="Tahoma"/>
          <w:color w:val="000000"/>
          <w:sz w:val="20"/>
        </w:rPr>
      </w:pPr>
      <w:r w:rsidRPr="00760BBC">
        <w:rPr>
          <w:rFonts w:ascii="Tahoma" w:hAnsi="Tahoma" w:cs="Tahoma"/>
          <w:color w:val="000000"/>
          <w:sz w:val="20"/>
        </w:rPr>
        <w:t xml:space="preserve">Prova de regularidade com a Fazenda Federal, referente a débitos relativos aos tributos federais e a dívida ativa da união, abrangendo as contribuições sociais </w:t>
      </w:r>
      <w:r w:rsidRPr="00DC7809">
        <w:rPr>
          <w:rFonts w:ascii="Tahoma" w:hAnsi="Tahoma" w:cs="Tahoma"/>
          <w:color w:val="000000"/>
          <w:sz w:val="20"/>
        </w:rPr>
        <w:t>previstas nas alíneas “a” a “d”, do parágrafo único, art. 11, da Lei n°</w:t>
      </w:r>
      <w:r w:rsidRPr="00DC7809">
        <w:t> </w:t>
      </w:r>
      <w:r w:rsidRPr="00DC7809">
        <w:rPr>
          <w:rFonts w:ascii="Tahoma" w:hAnsi="Tahoma" w:cs="Tahoma"/>
          <w:color w:val="000000"/>
          <w:sz w:val="20"/>
        </w:rPr>
        <w:t>8.212, de 24 de julho de 1991;</w:t>
      </w:r>
    </w:p>
    <w:p w14:paraId="00AE2D36" w14:textId="77777777" w:rsidR="00760BBC" w:rsidRPr="00760BBC" w:rsidRDefault="00760BBC" w:rsidP="00DC7809">
      <w:pPr>
        <w:pStyle w:val="PargrafodaLista"/>
        <w:numPr>
          <w:ilvl w:val="0"/>
          <w:numId w:val="7"/>
        </w:numPr>
        <w:spacing w:after="240"/>
        <w:ind w:left="714" w:hanging="357"/>
        <w:jc w:val="both"/>
        <w:rPr>
          <w:rFonts w:ascii="Tahoma" w:hAnsi="Tahoma" w:cs="Tahoma"/>
          <w:color w:val="000000"/>
          <w:sz w:val="20"/>
        </w:rPr>
      </w:pPr>
      <w:r w:rsidRPr="00760BBC">
        <w:rPr>
          <w:rFonts w:ascii="Tahoma" w:hAnsi="Tahoma" w:cs="Tahoma"/>
          <w:color w:val="000000"/>
          <w:sz w:val="20"/>
        </w:rPr>
        <w:t>Prova de regularidade quanto a Dívida Ativa Estadual, expedida pela Procuradoria Geral do Estado da sede da licitante. Ressalvam-se a apresentação desta certidão para os casos de unificação de certidão com a regularidade fiscal estadual que por força de legislação Estadual, quando será aceita a certidão unificada;</w:t>
      </w:r>
    </w:p>
    <w:p w14:paraId="35092A8A" w14:textId="5DEFE4B0" w:rsidR="00C01DB6" w:rsidRPr="00760BBC" w:rsidRDefault="00C01DB6" w:rsidP="00DC7809">
      <w:pPr>
        <w:pStyle w:val="PargrafodaLista"/>
        <w:numPr>
          <w:ilvl w:val="0"/>
          <w:numId w:val="7"/>
        </w:numPr>
        <w:spacing w:after="240"/>
        <w:ind w:left="714" w:right="278" w:hanging="357"/>
        <w:jc w:val="both"/>
        <w:rPr>
          <w:rFonts w:ascii="Tahoma" w:hAnsi="Tahoma" w:cs="Tahoma"/>
          <w:sz w:val="20"/>
        </w:rPr>
      </w:pPr>
      <w:r w:rsidRPr="00760BBC">
        <w:rPr>
          <w:rFonts w:ascii="Tahoma" w:hAnsi="Tahoma" w:cs="Tahoma"/>
          <w:color w:val="000000"/>
          <w:sz w:val="20"/>
        </w:rPr>
        <w:t>Certidão Negativa de Tributos Municipais da sede da licitante, incluindo Dívida Ativa, fornecido pela Prefeitura Municipal</w:t>
      </w:r>
      <w:r w:rsidR="003A6F79">
        <w:rPr>
          <w:rFonts w:ascii="Tahoma" w:hAnsi="Tahoma" w:cs="Tahoma"/>
          <w:color w:val="000000"/>
          <w:sz w:val="20"/>
        </w:rPr>
        <w:t>.</w:t>
      </w:r>
    </w:p>
    <w:p w14:paraId="3BB1B345" w14:textId="77777777" w:rsidR="00917A54" w:rsidRPr="00760BBC" w:rsidRDefault="00917A54" w:rsidP="00917A54">
      <w:pPr>
        <w:pStyle w:val="PargrafodaLista"/>
        <w:ind w:left="720" w:right="279"/>
        <w:jc w:val="both"/>
        <w:rPr>
          <w:rFonts w:ascii="Tahoma" w:hAnsi="Tahoma" w:cs="Tahoma"/>
          <w:sz w:val="20"/>
        </w:rPr>
      </w:pPr>
    </w:p>
    <w:p w14:paraId="2B3739D1" w14:textId="77777777" w:rsidR="00917A54" w:rsidRPr="00225287" w:rsidRDefault="00917A54" w:rsidP="00917A54">
      <w:pPr>
        <w:ind w:left="720" w:right="279"/>
        <w:jc w:val="both"/>
        <w:rPr>
          <w:rFonts w:ascii="Tahoma" w:hAnsi="Tahoma" w:cs="Tahoma"/>
        </w:rPr>
      </w:pPr>
    </w:p>
    <w:p w14:paraId="00B1DDB2" w14:textId="77777777" w:rsidR="00917A54" w:rsidRPr="00225287" w:rsidRDefault="00917A54" w:rsidP="00917A54">
      <w:pPr>
        <w:ind w:right="279"/>
        <w:jc w:val="both"/>
        <w:rPr>
          <w:rFonts w:ascii="Tahoma" w:hAnsi="Tahoma" w:cs="Tahoma"/>
        </w:rPr>
      </w:pPr>
    </w:p>
    <w:p w14:paraId="4292B62D" w14:textId="77777777" w:rsidR="00917A54" w:rsidRPr="00225287" w:rsidRDefault="00917A54" w:rsidP="00917A54">
      <w:pPr>
        <w:ind w:right="279" w:firstLine="708"/>
        <w:rPr>
          <w:rFonts w:ascii="Tahoma" w:hAnsi="Tahoma" w:cs="Tahoma"/>
        </w:rPr>
      </w:pPr>
      <w:r w:rsidRPr="00225287">
        <w:rPr>
          <w:rFonts w:ascii="Tahoma" w:hAnsi="Tahoma" w:cs="Tahoma"/>
        </w:rPr>
        <w:t>Atenciosamente,</w:t>
      </w:r>
    </w:p>
    <w:p w14:paraId="1163C540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14:paraId="3B92F294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14:paraId="0F70F8CD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</w:p>
    <w:p w14:paraId="7C058C90" w14:textId="77777777" w:rsidR="00455A1C" w:rsidRPr="00C37032" w:rsidRDefault="00C37032" w:rsidP="00455A1C">
      <w:pPr>
        <w:ind w:right="279"/>
        <w:jc w:val="center"/>
        <w:rPr>
          <w:rFonts w:ascii="Tahoma" w:hAnsi="Tahoma" w:cs="Tahoma"/>
          <w:b/>
        </w:rPr>
      </w:pPr>
      <w:r w:rsidRPr="00C37032">
        <w:rPr>
          <w:rFonts w:ascii="Tahoma" w:hAnsi="Tahoma" w:cs="Tahoma"/>
          <w:b/>
        </w:rPr>
        <w:t>HEMILIN FERNANDA TIEDT</w:t>
      </w:r>
    </w:p>
    <w:p w14:paraId="7BEE6413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  <w:color w:val="000000"/>
        </w:rPr>
        <w:t>PRESIDENTE DA COMISSÃO PERMANENTE DE LICITAÇÃO</w:t>
      </w:r>
    </w:p>
    <w:p w14:paraId="03821F2C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31F28E9C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4155D648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150A594E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4910D44F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25ADC5C6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16890610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21BA5215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03EBA0F0" w14:textId="77777777" w:rsidR="00917A54" w:rsidRPr="00225287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0189B83C" w14:textId="77777777" w:rsidR="00917A54" w:rsidRDefault="00917A54" w:rsidP="00917A54">
      <w:pPr>
        <w:ind w:right="279"/>
        <w:jc w:val="center"/>
        <w:rPr>
          <w:rFonts w:ascii="Tahoma" w:hAnsi="Tahoma" w:cs="Tahoma"/>
          <w:b/>
        </w:rPr>
      </w:pPr>
    </w:p>
    <w:p w14:paraId="1B6D8D3F" w14:textId="77777777" w:rsidR="00736CFA" w:rsidRDefault="00736CFA" w:rsidP="00917A54">
      <w:pPr>
        <w:ind w:right="279"/>
        <w:jc w:val="center"/>
        <w:rPr>
          <w:rFonts w:ascii="Tahoma" w:hAnsi="Tahoma" w:cs="Tahoma"/>
          <w:b/>
        </w:rPr>
      </w:pPr>
    </w:p>
    <w:p w14:paraId="54D06D3F" w14:textId="77777777" w:rsidR="00736CFA" w:rsidRDefault="00736CFA" w:rsidP="00917A54">
      <w:pPr>
        <w:ind w:right="279"/>
        <w:jc w:val="center"/>
        <w:rPr>
          <w:rFonts w:ascii="Tahoma" w:hAnsi="Tahoma" w:cs="Tahoma"/>
          <w:b/>
        </w:rPr>
      </w:pPr>
    </w:p>
    <w:p w14:paraId="5AFBFA8A" w14:textId="4E35C469" w:rsidR="00736CFA" w:rsidRDefault="00736CFA" w:rsidP="00917A54">
      <w:pPr>
        <w:ind w:right="279"/>
        <w:jc w:val="center"/>
        <w:rPr>
          <w:rFonts w:ascii="Tahoma" w:hAnsi="Tahoma" w:cs="Tahoma"/>
          <w:b/>
        </w:rPr>
      </w:pPr>
    </w:p>
    <w:p w14:paraId="7FBCCA34" w14:textId="08A639D6" w:rsidR="00572A5B" w:rsidRDefault="00572A5B" w:rsidP="00917A54">
      <w:pPr>
        <w:ind w:right="279"/>
        <w:jc w:val="center"/>
        <w:rPr>
          <w:rFonts w:ascii="Tahoma" w:hAnsi="Tahoma" w:cs="Tahoma"/>
          <w:b/>
        </w:rPr>
      </w:pPr>
    </w:p>
    <w:p w14:paraId="6C056D7A" w14:textId="77777777" w:rsidR="00572A5B" w:rsidRDefault="00572A5B" w:rsidP="00917A54">
      <w:pPr>
        <w:ind w:right="279"/>
        <w:jc w:val="center"/>
        <w:rPr>
          <w:rFonts w:ascii="Tahoma" w:hAnsi="Tahoma" w:cs="Tahoma"/>
          <w:b/>
        </w:rPr>
      </w:pPr>
    </w:p>
    <w:p w14:paraId="46722F08" w14:textId="55AC599F" w:rsidR="0003642A" w:rsidRDefault="0003642A" w:rsidP="0003642A">
      <w:pPr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lastRenderedPageBreak/>
        <w:t>EDITAL DE DISPENSA DE LICITAÇÃO N</w:t>
      </w:r>
      <w:r w:rsidRPr="009A47CC">
        <w:rPr>
          <w:rFonts w:ascii="Tahoma" w:hAnsi="Tahoma" w:cs="Tahoma"/>
          <w:b/>
        </w:rPr>
        <w:t xml:space="preserve">° </w:t>
      </w:r>
      <w:r w:rsidR="00B910DD">
        <w:rPr>
          <w:rFonts w:ascii="Tahoma" w:hAnsi="Tahoma" w:cs="Tahoma"/>
          <w:b/>
        </w:rPr>
        <w:t>0</w:t>
      </w:r>
      <w:r w:rsidR="00224073">
        <w:rPr>
          <w:rFonts w:ascii="Tahoma" w:hAnsi="Tahoma" w:cs="Tahoma"/>
          <w:b/>
        </w:rPr>
        <w:t>22</w:t>
      </w:r>
      <w:r w:rsidR="00B910DD">
        <w:rPr>
          <w:rFonts w:ascii="Tahoma" w:hAnsi="Tahoma" w:cs="Tahoma"/>
          <w:b/>
        </w:rPr>
        <w:t>/202</w:t>
      </w:r>
      <w:r w:rsidR="00C37032">
        <w:rPr>
          <w:rFonts w:ascii="Tahoma" w:hAnsi="Tahoma" w:cs="Tahoma"/>
          <w:b/>
        </w:rPr>
        <w:t>1</w:t>
      </w:r>
    </w:p>
    <w:p w14:paraId="25831375" w14:textId="77777777" w:rsidR="009A47CC" w:rsidRPr="00225287" w:rsidRDefault="009A47CC" w:rsidP="0003642A">
      <w:pPr>
        <w:jc w:val="center"/>
        <w:rPr>
          <w:rFonts w:ascii="Tahoma" w:hAnsi="Tahoma" w:cs="Tahoma"/>
          <w:b/>
          <w:bCs/>
          <w:color w:val="000000"/>
        </w:rPr>
      </w:pPr>
    </w:p>
    <w:p w14:paraId="308E4945" w14:textId="77777777" w:rsidR="0003642A" w:rsidRDefault="0003642A" w:rsidP="0003642A">
      <w:pPr>
        <w:ind w:right="279"/>
        <w:jc w:val="center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COMISSÃO PERMANENTE DE LICITAÇÃO </w:t>
      </w:r>
    </w:p>
    <w:p w14:paraId="5D9DA6C5" w14:textId="77777777" w:rsidR="00DC7809" w:rsidRPr="00225287" w:rsidRDefault="00DC7809" w:rsidP="0003642A">
      <w:pPr>
        <w:ind w:right="279"/>
        <w:jc w:val="center"/>
        <w:rPr>
          <w:rFonts w:ascii="Tahoma" w:hAnsi="Tahoma" w:cs="Tahoma"/>
          <w:b/>
        </w:rPr>
      </w:pPr>
    </w:p>
    <w:p w14:paraId="0413B115" w14:textId="77777777" w:rsidR="0003642A" w:rsidRPr="00225287" w:rsidRDefault="0003642A" w:rsidP="0003642A">
      <w:pPr>
        <w:ind w:right="279"/>
        <w:jc w:val="center"/>
        <w:rPr>
          <w:rFonts w:ascii="Tahoma" w:hAnsi="Tahoma" w:cs="Tahoma"/>
        </w:rPr>
      </w:pPr>
    </w:p>
    <w:p w14:paraId="027D1A1F" w14:textId="77777777" w:rsidR="0003642A" w:rsidRPr="00225287" w:rsidRDefault="0003642A" w:rsidP="00DC7809">
      <w:pPr>
        <w:spacing w:line="360" w:lineRule="auto"/>
        <w:ind w:right="278" w:firstLine="1701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Após cumprida a determinação do Sr. Prefeito Municipal, bem como verificação de Dotação Orçamentária e Parecer Jurídico da </w:t>
      </w:r>
      <w:r w:rsidR="00DC7809">
        <w:rPr>
          <w:rFonts w:ascii="Tahoma" w:hAnsi="Tahoma" w:cs="Tahoma"/>
        </w:rPr>
        <w:t>Procuradoria</w:t>
      </w:r>
      <w:r w:rsidRPr="00225287">
        <w:rPr>
          <w:rFonts w:ascii="Tahoma" w:hAnsi="Tahoma" w:cs="Tahoma"/>
        </w:rPr>
        <w:t xml:space="preserve"> Jurídica do Município, esta Comissão exara o seguinte parecer:</w:t>
      </w:r>
    </w:p>
    <w:p w14:paraId="145FC02D" w14:textId="77777777" w:rsidR="0003642A" w:rsidRPr="00225287" w:rsidRDefault="0003642A" w:rsidP="00DC7809">
      <w:pPr>
        <w:spacing w:line="360" w:lineRule="auto"/>
        <w:ind w:right="278" w:firstLine="1701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A legislação federal pertinente às licitações da administração pública (Lei 8.666/93) estabelece no seu artigo 24, inciso X, o que se segue:</w:t>
      </w:r>
    </w:p>
    <w:p w14:paraId="385C3892" w14:textId="77777777" w:rsidR="0003642A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</w:rPr>
      </w:pPr>
    </w:p>
    <w:p w14:paraId="44F308B0" w14:textId="77777777" w:rsidR="0003642A" w:rsidRPr="00225287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Art. 24 – É dispensável a licitação:</w:t>
      </w:r>
    </w:p>
    <w:p w14:paraId="3AA12500" w14:textId="77777777" w:rsidR="0003642A" w:rsidRPr="00225287" w:rsidRDefault="0003642A" w:rsidP="0003642A">
      <w:pPr>
        <w:spacing w:line="360" w:lineRule="auto"/>
        <w:ind w:left="2835" w:right="278"/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X – para compra ou locação de imóvel destinado ao atendimento das finalidades precípuas da Administração, cujas necessidades de instalação condicionem a sua escolha, desde que o preço seja compatível com o valor de mercado, segundo avaliação previa. </w:t>
      </w:r>
    </w:p>
    <w:p w14:paraId="53153B67" w14:textId="77777777" w:rsidR="0003642A" w:rsidRPr="00572A5B" w:rsidRDefault="0003642A" w:rsidP="0003642A">
      <w:pPr>
        <w:spacing w:after="120" w:line="360" w:lineRule="auto"/>
        <w:ind w:firstLine="709"/>
        <w:jc w:val="both"/>
        <w:rPr>
          <w:rFonts w:ascii="Tahoma" w:hAnsi="Tahoma" w:cs="Tahoma"/>
        </w:rPr>
      </w:pPr>
    </w:p>
    <w:p w14:paraId="7094C66A" w14:textId="0540BBFF" w:rsidR="00C01DB6" w:rsidRPr="00F544CB" w:rsidRDefault="0003642A" w:rsidP="00F544CB">
      <w:pPr>
        <w:pStyle w:val="Corpodetexto"/>
        <w:spacing w:line="360" w:lineRule="auto"/>
        <w:ind w:firstLine="2835"/>
        <w:rPr>
          <w:rFonts w:ascii="Tahoma" w:hAnsi="Tahoma" w:cs="Tahoma"/>
          <w:sz w:val="20"/>
        </w:rPr>
      </w:pPr>
      <w:r w:rsidRPr="00572A5B">
        <w:rPr>
          <w:rFonts w:ascii="Tahoma" w:hAnsi="Tahoma" w:cs="Tahoma"/>
          <w:sz w:val="20"/>
        </w:rPr>
        <w:t xml:space="preserve">O processo refere-se à </w:t>
      </w:r>
      <w:r w:rsidR="00F544CB" w:rsidRPr="00572A5B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736CFA" w:rsidRPr="00572A5B">
        <w:rPr>
          <w:rFonts w:ascii="Tahoma" w:hAnsi="Tahoma" w:cs="Tahoma"/>
          <w:sz w:val="20"/>
        </w:rPr>
        <w:t xml:space="preserve"> -</w:t>
      </w:r>
      <w:r w:rsidR="00736CFA">
        <w:rPr>
          <w:rFonts w:ascii="Tahoma" w:hAnsi="Tahoma" w:cs="Tahoma"/>
        </w:rPr>
        <w:t xml:space="preserve"> </w:t>
      </w:r>
      <w:r w:rsidR="0013310B" w:rsidRPr="00224073">
        <w:rPr>
          <w:rFonts w:ascii="Tahoma" w:hAnsi="Tahoma" w:cs="Tahoma"/>
          <w:sz w:val="20"/>
        </w:rPr>
        <w:t xml:space="preserve">cód. </w:t>
      </w:r>
      <w:r w:rsidR="009A47CC" w:rsidRPr="00224073">
        <w:rPr>
          <w:rFonts w:ascii="Tahoma" w:hAnsi="Tahoma" w:cs="Tahoma"/>
          <w:sz w:val="20"/>
        </w:rPr>
        <w:t xml:space="preserve">TCE </w:t>
      </w:r>
      <w:r w:rsidR="00431A45" w:rsidRPr="00224073">
        <w:rPr>
          <w:rFonts w:ascii="Tahoma" w:hAnsi="Tahoma" w:cs="Tahoma"/>
          <w:sz w:val="20"/>
        </w:rPr>
        <w:t>000</w:t>
      </w:r>
      <w:r w:rsidR="0050528F" w:rsidRPr="00224073">
        <w:rPr>
          <w:rFonts w:ascii="Tahoma" w:hAnsi="Tahoma" w:cs="Tahoma"/>
          <w:sz w:val="20"/>
        </w:rPr>
        <w:t>28594</w:t>
      </w:r>
      <w:r w:rsidR="00D601ED" w:rsidRPr="00572A5B">
        <w:rPr>
          <w:rFonts w:ascii="Tahoma" w:hAnsi="Tahoma" w:cs="Tahoma"/>
          <w:sz w:val="20"/>
        </w:rPr>
        <w:t xml:space="preserve"> –</w:t>
      </w:r>
      <w:r w:rsidR="00736CFA" w:rsidRPr="00572A5B">
        <w:rPr>
          <w:rFonts w:ascii="Tahoma" w:hAnsi="Tahoma" w:cs="Tahoma"/>
          <w:sz w:val="20"/>
        </w:rPr>
        <w:t xml:space="preserve"> </w:t>
      </w:r>
      <w:r w:rsidRPr="00572A5B">
        <w:rPr>
          <w:rFonts w:ascii="Tahoma" w:hAnsi="Tahoma" w:cs="Tahoma"/>
          <w:sz w:val="20"/>
        </w:rPr>
        <w:t>junto</w:t>
      </w:r>
      <w:r w:rsidR="00D601ED" w:rsidRPr="00572A5B">
        <w:rPr>
          <w:rFonts w:ascii="Tahoma" w:hAnsi="Tahoma" w:cs="Tahoma"/>
          <w:sz w:val="20"/>
        </w:rPr>
        <w:t xml:space="preserve"> </w:t>
      </w:r>
      <w:r w:rsidR="00C37032" w:rsidRPr="00572A5B">
        <w:rPr>
          <w:rFonts w:ascii="Tahoma" w:hAnsi="Tahoma" w:cs="Tahoma"/>
          <w:sz w:val="20"/>
        </w:rPr>
        <w:t>ao</w:t>
      </w:r>
      <w:r w:rsidRPr="00572A5B">
        <w:rPr>
          <w:rFonts w:ascii="Tahoma" w:hAnsi="Tahoma" w:cs="Tahoma"/>
          <w:sz w:val="20"/>
        </w:rPr>
        <w:t xml:space="preserve"> locatári</w:t>
      </w:r>
      <w:r w:rsidR="00C37032" w:rsidRPr="00572A5B">
        <w:rPr>
          <w:rFonts w:ascii="Tahoma" w:hAnsi="Tahoma" w:cs="Tahoma"/>
          <w:sz w:val="20"/>
        </w:rPr>
        <w:t>o</w:t>
      </w:r>
      <w:r w:rsidR="00D601ED" w:rsidRPr="00572A5B">
        <w:rPr>
          <w:rFonts w:ascii="Tahoma" w:hAnsi="Tahoma" w:cs="Tahoma"/>
          <w:sz w:val="20"/>
        </w:rPr>
        <w:t xml:space="preserve"> </w:t>
      </w:r>
      <w:r w:rsidRPr="00572A5B">
        <w:rPr>
          <w:rFonts w:ascii="Tahoma" w:hAnsi="Tahoma" w:cs="Tahoma"/>
          <w:sz w:val="20"/>
        </w:rPr>
        <w:t>Sr.</w:t>
      </w:r>
      <w:r w:rsidR="00D601ED" w:rsidRPr="00572A5B">
        <w:rPr>
          <w:rFonts w:ascii="Tahoma" w:hAnsi="Tahoma" w:cs="Tahoma"/>
          <w:sz w:val="20"/>
        </w:rPr>
        <w:t xml:space="preserve"> </w:t>
      </w:r>
      <w:r w:rsidR="00572A5B">
        <w:rPr>
          <w:rFonts w:ascii="Tahoma" w:hAnsi="Tahoma" w:cs="Tahoma"/>
          <w:b/>
          <w:sz w:val="20"/>
        </w:rPr>
        <w:t>RUDINEY BERGAMI</w:t>
      </w:r>
      <w:r w:rsidR="007F1F00">
        <w:rPr>
          <w:rFonts w:ascii="Tahoma" w:hAnsi="Tahoma" w:cs="Tahoma"/>
          <w:b/>
          <w:sz w:val="20"/>
        </w:rPr>
        <w:t>N</w:t>
      </w:r>
      <w:r w:rsidR="00C37032" w:rsidRPr="00572A5B">
        <w:rPr>
          <w:rFonts w:ascii="Tahoma" w:hAnsi="Tahoma" w:cs="Tahoma"/>
          <w:b/>
          <w:sz w:val="20"/>
        </w:rPr>
        <w:t xml:space="preserve">, CPF nº </w:t>
      </w:r>
      <w:r w:rsidR="00572A5B">
        <w:rPr>
          <w:rFonts w:ascii="Tahoma" w:hAnsi="Tahoma" w:cs="Tahoma"/>
          <w:b/>
          <w:sz w:val="20"/>
        </w:rPr>
        <w:t>816.866.501-59</w:t>
      </w:r>
      <w:r w:rsidR="00C37032" w:rsidRPr="00572A5B">
        <w:rPr>
          <w:rFonts w:ascii="Tahoma" w:hAnsi="Tahoma" w:cs="Tahoma"/>
          <w:b/>
          <w:sz w:val="20"/>
        </w:rPr>
        <w:t xml:space="preserve"> e RG nº </w:t>
      </w:r>
      <w:r w:rsidR="00572A5B">
        <w:rPr>
          <w:rFonts w:ascii="Tahoma" w:hAnsi="Tahoma" w:cs="Tahoma"/>
          <w:b/>
          <w:sz w:val="20"/>
        </w:rPr>
        <w:t>11327146</w:t>
      </w:r>
      <w:r w:rsidR="00C37032" w:rsidRPr="00572A5B">
        <w:rPr>
          <w:rFonts w:ascii="Tahoma" w:hAnsi="Tahoma" w:cs="Tahoma"/>
          <w:b/>
          <w:sz w:val="20"/>
        </w:rPr>
        <w:t xml:space="preserve"> S</w:t>
      </w:r>
      <w:r w:rsidR="00572A5B">
        <w:rPr>
          <w:rFonts w:ascii="Tahoma" w:hAnsi="Tahoma" w:cs="Tahoma"/>
          <w:b/>
          <w:sz w:val="20"/>
        </w:rPr>
        <w:t>J</w:t>
      </w:r>
      <w:r w:rsidR="00C37032" w:rsidRPr="00572A5B">
        <w:rPr>
          <w:rFonts w:ascii="Tahoma" w:hAnsi="Tahoma" w:cs="Tahoma"/>
          <w:b/>
          <w:sz w:val="20"/>
        </w:rPr>
        <w:t xml:space="preserve">/MT, </w:t>
      </w:r>
      <w:r w:rsidR="00C37032" w:rsidRPr="00572A5B">
        <w:rPr>
          <w:rFonts w:ascii="Tahoma" w:hAnsi="Tahoma" w:cs="Tahoma"/>
          <w:sz w:val="20"/>
        </w:rPr>
        <w:t xml:space="preserve">residente e domiciliado na Rua </w:t>
      </w:r>
      <w:r w:rsidR="00572A5B">
        <w:rPr>
          <w:rFonts w:ascii="Tahoma" w:hAnsi="Tahoma" w:cs="Tahoma"/>
          <w:sz w:val="20"/>
        </w:rPr>
        <w:t>José de Mesquita</w:t>
      </w:r>
      <w:r w:rsidR="00C37032" w:rsidRPr="00572A5B">
        <w:rPr>
          <w:rFonts w:ascii="Tahoma" w:hAnsi="Tahoma" w:cs="Tahoma"/>
          <w:sz w:val="20"/>
        </w:rPr>
        <w:t>, nº 1</w:t>
      </w:r>
      <w:r w:rsidR="00572A5B">
        <w:rPr>
          <w:rFonts w:ascii="Tahoma" w:hAnsi="Tahoma" w:cs="Tahoma"/>
          <w:sz w:val="20"/>
        </w:rPr>
        <w:t>216</w:t>
      </w:r>
      <w:r w:rsidR="00C37032" w:rsidRPr="00572A5B">
        <w:rPr>
          <w:rFonts w:ascii="Tahoma" w:hAnsi="Tahoma" w:cs="Tahoma"/>
          <w:sz w:val="20"/>
        </w:rPr>
        <w:t xml:space="preserve">, </w:t>
      </w:r>
      <w:r w:rsidR="00572A5B">
        <w:rPr>
          <w:rFonts w:ascii="Tahoma" w:hAnsi="Tahoma" w:cs="Tahoma"/>
          <w:sz w:val="20"/>
        </w:rPr>
        <w:t>Centro</w:t>
      </w:r>
      <w:r w:rsidR="00C37032" w:rsidRPr="00572A5B">
        <w:rPr>
          <w:rFonts w:ascii="Tahoma" w:hAnsi="Tahoma" w:cs="Tahoma"/>
          <w:sz w:val="20"/>
        </w:rPr>
        <w:t>, Cláudia, Mato Grosso</w:t>
      </w:r>
      <w:r w:rsidRPr="00572A5B">
        <w:rPr>
          <w:rFonts w:ascii="Tahoma" w:hAnsi="Tahoma" w:cs="Tahoma"/>
          <w:sz w:val="20"/>
        </w:rPr>
        <w:t>. Assim sendo, por tudo que consta no processo de dispensa, cristaliza-se no presente caso os aspectos que caracterizam a dispensa de licitação, optando esta comissão por tal modalidade licitatória</w:t>
      </w:r>
      <w:r w:rsidRPr="00225287">
        <w:rPr>
          <w:rFonts w:ascii="Tahoma" w:hAnsi="Tahoma" w:cs="Tahoma"/>
        </w:rPr>
        <w:t xml:space="preserve">. </w:t>
      </w:r>
    </w:p>
    <w:p w14:paraId="168CD535" w14:textId="77777777" w:rsidR="00C37032" w:rsidRPr="00DC7809" w:rsidRDefault="00C37032" w:rsidP="00C37032">
      <w:pPr>
        <w:ind w:right="279"/>
        <w:jc w:val="both"/>
        <w:rPr>
          <w:rFonts w:ascii="Tahoma" w:hAnsi="Tahoma" w:cs="Tahoma"/>
        </w:rPr>
      </w:pPr>
    </w:p>
    <w:p w14:paraId="33DC201B" w14:textId="77777777" w:rsidR="0003642A" w:rsidRDefault="0003642A" w:rsidP="00DC7809">
      <w:pPr>
        <w:spacing w:after="120" w:line="360" w:lineRule="auto"/>
        <w:ind w:right="278" w:firstLine="1701"/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Diante do acima disposto, esta Comissão Permanente de Licitação, encaminha o presente processo com todas as suas peças, para que Vossa Excelência despache o que for de direito.</w:t>
      </w:r>
      <w:r w:rsidR="00D601ED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Na oportunidade, informamos que a Contratada deverá apresentar proposta referente aos valores de locação, bem como certidões que o caso requer.</w:t>
      </w:r>
    </w:p>
    <w:p w14:paraId="029B8666" w14:textId="57C18100" w:rsidR="00017C39" w:rsidRPr="00C01DB6" w:rsidRDefault="00017C39" w:rsidP="00017C39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 w:rsidR="00224073">
        <w:rPr>
          <w:rFonts w:ascii="Tahoma" w:hAnsi="Tahoma" w:cs="Tahoma"/>
          <w:sz w:val="20"/>
          <w:szCs w:val="20"/>
        </w:rPr>
        <w:t>25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 w:rsidR="00224073"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0C26B537" w14:textId="77777777" w:rsidR="0003642A" w:rsidRDefault="0003642A" w:rsidP="0003642A">
      <w:pPr>
        <w:pStyle w:val="Recuodecorpodetexto3"/>
        <w:ind w:firstLine="708"/>
        <w:jc w:val="right"/>
        <w:rPr>
          <w:rFonts w:ascii="Tahoma" w:hAnsi="Tahoma" w:cs="Tahoma"/>
          <w:sz w:val="20"/>
          <w:szCs w:val="20"/>
        </w:rPr>
      </w:pPr>
    </w:p>
    <w:p w14:paraId="4402B7A0" w14:textId="77777777" w:rsidR="0003642A" w:rsidRPr="00225287" w:rsidRDefault="00C37032" w:rsidP="0003642A">
      <w:pPr>
        <w:ind w:right="27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FERNANDA TIEDT</w:t>
      </w:r>
    </w:p>
    <w:p w14:paraId="374B5B41" w14:textId="77777777" w:rsidR="0003642A" w:rsidRDefault="0003642A" w:rsidP="0003642A">
      <w:pPr>
        <w:ind w:right="279"/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PRESIDENTE DA COMISSÃO PERMANENTE DE LICITAÇÃO</w:t>
      </w:r>
    </w:p>
    <w:p w14:paraId="60F89631" w14:textId="77777777" w:rsidR="00C37032" w:rsidRDefault="00C37032" w:rsidP="0003642A">
      <w:pPr>
        <w:ind w:right="279"/>
        <w:jc w:val="center"/>
        <w:rPr>
          <w:rFonts w:ascii="Tahoma" w:hAnsi="Tahoma" w:cs="Tahoma"/>
        </w:rPr>
      </w:pPr>
    </w:p>
    <w:p w14:paraId="3BA6BDE0" w14:textId="1F78E4BB" w:rsidR="00936482" w:rsidRDefault="00936482" w:rsidP="0003642A">
      <w:pPr>
        <w:ind w:right="279"/>
        <w:jc w:val="center"/>
        <w:rPr>
          <w:rFonts w:ascii="Tahoma" w:hAnsi="Tahoma" w:cs="Tahoma"/>
        </w:rPr>
      </w:pPr>
    </w:p>
    <w:p w14:paraId="7BEB8B28" w14:textId="77777777" w:rsidR="005B492A" w:rsidRPr="00225287" w:rsidRDefault="005B492A" w:rsidP="0003642A">
      <w:pPr>
        <w:ind w:right="279"/>
        <w:jc w:val="center"/>
        <w:rPr>
          <w:rFonts w:ascii="Tahoma" w:hAnsi="Tahoma" w:cs="Tahoma"/>
        </w:rPr>
      </w:pPr>
    </w:p>
    <w:p w14:paraId="06CF1FAF" w14:textId="77777777" w:rsidR="0003642A" w:rsidRDefault="0003642A" w:rsidP="0003642A">
      <w:pPr>
        <w:pStyle w:val="Recuodecorpodetexto2"/>
        <w:tabs>
          <w:tab w:val="left" w:pos="4253"/>
        </w:tabs>
        <w:spacing w:line="360" w:lineRule="auto"/>
        <w:ind w:left="0"/>
        <w:jc w:val="center"/>
        <w:rPr>
          <w:rFonts w:ascii="Tahoma" w:hAnsi="Tahoma" w:cs="Tahoma"/>
          <w:b/>
        </w:rPr>
      </w:pPr>
      <w:r w:rsidRPr="00A56070">
        <w:rPr>
          <w:rFonts w:ascii="Tahoma" w:hAnsi="Tahoma" w:cs="Tahoma"/>
          <w:b/>
          <w:bCs/>
          <w:highlight w:val="yellow"/>
        </w:rPr>
        <w:lastRenderedPageBreak/>
        <w:t>- ANEXAR AVALIAÇÃO DO IMÓVEL</w:t>
      </w:r>
    </w:p>
    <w:p w14:paraId="52FF1FDD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20765055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75F487B2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4106A80F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376A0C9C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7A72893F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17082828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2EF93A29" w14:textId="77777777" w:rsidR="00C37032" w:rsidRDefault="00C37032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2A38F024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65616639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649B8E0B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3EA52712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60D8A6AB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727ED2BF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0667E76C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5B25BB6D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51943058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3D0F8173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16E5FEAF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10683441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08A94954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616ED954" w14:textId="7777777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74946618" w14:textId="3DC6AFF7" w:rsidR="0003642A" w:rsidRDefault="0003642A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0A5976F1" w14:textId="2534B7B8" w:rsidR="00572A5B" w:rsidRDefault="00572A5B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7278E236" w14:textId="228B1FB0" w:rsidR="00572A5B" w:rsidRDefault="00572A5B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4E4B7655" w14:textId="40077B16" w:rsidR="00572A5B" w:rsidRDefault="00572A5B" w:rsidP="00917A54">
      <w:pPr>
        <w:pStyle w:val="Recuodecorpodetexto2"/>
        <w:tabs>
          <w:tab w:val="left" w:pos="4253"/>
        </w:tabs>
        <w:spacing w:line="360" w:lineRule="auto"/>
        <w:ind w:left="0"/>
        <w:jc w:val="both"/>
        <w:rPr>
          <w:rFonts w:ascii="Tahoma" w:hAnsi="Tahoma" w:cs="Tahoma"/>
          <w:b/>
        </w:rPr>
      </w:pPr>
    </w:p>
    <w:p w14:paraId="15017902" w14:textId="77777777" w:rsidR="00DC7809" w:rsidRDefault="00DC7809" w:rsidP="0093607F">
      <w:pPr>
        <w:ind w:right="279"/>
        <w:jc w:val="center"/>
        <w:rPr>
          <w:rFonts w:ascii="Tahoma" w:hAnsi="Tahoma" w:cs="Tahoma"/>
          <w:b/>
          <w:bCs/>
        </w:rPr>
      </w:pPr>
    </w:p>
    <w:p w14:paraId="748BEE75" w14:textId="77777777"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  <w:r w:rsidRPr="00CE22F3">
        <w:rPr>
          <w:rFonts w:ascii="Tahoma" w:hAnsi="Tahoma" w:cs="Tahoma"/>
          <w:b/>
          <w:bCs/>
        </w:rPr>
        <w:t>TERMO DE RATIFICAÇÃO</w:t>
      </w:r>
    </w:p>
    <w:p w14:paraId="37480035" w14:textId="77777777" w:rsidR="0093607F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14:paraId="603CB4EA" w14:textId="77777777" w:rsidR="0093607F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14:paraId="13F54FAD" w14:textId="77777777"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14:paraId="44FE4B15" w14:textId="77777777" w:rsidR="0093607F" w:rsidRPr="00CE22F3" w:rsidRDefault="0093607F" w:rsidP="0093607F">
      <w:pPr>
        <w:ind w:right="279"/>
        <w:jc w:val="center"/>
        <w:rPr>
          <w:rFonts w:ascii="Tahoma" w:hAnsi="Tahoma" w:cs="Tahoma"/>
          <w:b/>
          <w:bCs/>
        </w:rPr>
      </w:pPr>
    </w:p>
    <w:p w14:paraId="6A93370C" w14:textId="5BD89122" w:rsidR="0093607F" w:rsidRPr="00CE22F3" w:rsidRDefault="0093607F" w:rsidP="0093607F">
      <w:pPr>
        <w:ind w:right="279" w:firstLine="2835"/>
        <w:jc w:val="both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Considerando as informações prestadas pela Comissão Permanente de Licitação, bem como pelo contido no presente Processo de Dispensa de Licitação, com todos seus documentos, juntamente com o parecer da </w:t>
      </w:r>
      <w:r w:rsidR="00DC7809">
        <w:rPr>
          <w:rFonts w:ascii="Tahoma" w:hAnsi="Tahoma" w:cs="Tahoma"/>
        </w:rPr>
        <w:t>Procuradori</w:t>
      </w:r>
      <w:r w:rsidRPr="00CE22F3">
        <w:rPr>
          <w:rFonts w:ascii="Tahoma" w:hAnsi="Tahoma" w:cs="Tahoma"/>
        </w:rPr>
        <w:t xml:space="preserve">a Jurídica, </w:t>
      </w:r>
      <w:r w:rsidRPr="00A56070">
        <w:rPr>
          <w:rFonts w:ascii="Tahoma" w:hAnsi="Tahoma" w:cs="Tahoma"/>
          <w:b/>
        </w:rPr>
        <w:t>RATIFICO</w:t>
      </w:r>
      <w:r w:rsidRPr="00CE22F3">
        <w:rPr>
          <w:rFonts w:ascii="Tahoma" w:hAnsi="Tahoma" w:cs="Tahoma"/>
        </w:rPr>
        <w:t xml:space="preserve"> todos os atos do </w:t>
      </w:r>
      <w:r>
        <w:rPr>
          <w:rFonts w:ascii="Tahoma" w:hAnsi="Tahoma" w:cs="Tahoma"/>
        </w:rPr>
        <w:t>presente Processo de Dispensa n</w:t>
      </w:r>
      <w:r w:rsidRPr="00CE22F3">
        <w:rPr>
          <w:rFonts w:ascii="Tahoma" w:hAnsi="Tahoma" w:cs="Tahoma"/>
        </w:rPr>
        <w:t>º</w:t>
      </w:r>
      <w:r w:rsidR="00D601ED">
        <w:rPr>
          <w:rFonts w:ascii="Tahoma" w:hAnsi="Tahoma" w:cs="Tahoma"/>
        </w:rPr>
        <w:t xml:space="preserve"> </w:t>
      </w:r>
      <w:r w:rsidR="00B910DD">
        <w:rPr>
          <w:rFonts w:ascii="Tahoma" w:hAnsi="Tahoma" w:cs="Tahoma"/>
        </w:rPr>
        <w:t>0</w:t>
      </w:r>
      <w:r w:rsidR="00224073">
        <w:rPr>
          <w:rFonts w:ascii="Tahoma" w:hAnsi="Tahoma" w:cs="Tahoma"/>
        </w:rPr>
        <w:t>22</w:t>
      </w:r>
      <w:r w:rsidR="00B910DD">
        <w:rPr>
          <w:rFonts w:ascii="Tahoma" w:hAnsi="Tahoma" w:cs="Tahoma"/>
        </w:rPr>
        <w:t>/202</w:t>
      </w:r>
      <w:r w:rsidR="00C37032">
        <w:rPr>
          <w:rFonts w:ascii="Tahoma" w:hAnsi="Tahoma" w:cs="Tahoma"/>
        </w:rPr>
        <w:t>1</w:t>
      </w:r>
      <w:r w:rsidRPr="00CE22F3">
        <w:rPr>
          <w:rFonts w:ascii="Tahoma" w:hAnsi="Tahoma" w:cs="Tahoma"/>
        </w:rPr>
        <w:t xml:space="preserve">. </w:t>
      </w:r>
    </w:p>
    <w:p w14:paraId="2CB3C012" w14:textId="77777777"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14:paraId="06DC3DEC" w14:textId="77777777" w:rsidR="0093607F" w:rsidRDefault="0093607F" w:rsidP="0093607F">
      <w:pPr>
        <w:ind w:right="279"/>
        <w:jc w:val="both"/>
        <w:rPr>
          <w:rFonts w:ascii="Tahoma" w:hAnsi="Tahoma" w:cs="Tahoma"/>
        </w:rPr>
      </w:pPr>
    </w:p>
    <w:p w14:paraId="4A402FDF" w14:textId="77777777" w:rsidR="0093607F" w:rsidRDefault="0093607F" w:rsidP="0093607F">
      <w:pPr>
        <w:ind w:right="279"/>
        <w:jc w:val="both"/>
        <w:rPr>
          <w:rFonts w:ascii="Tahoma" w:hAnsi="Tahoma" w:cs="Tahoma"/>
        </w:rPr>
      </w:pPr>
    </w:p>
    <w:p w14:paraId="1B794D23" w14:textId="77777777"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14:paraId="17910A5D" w14:textId="77777777" w:rsidR="0093607F" w:rsidRPr="00CE22F3" w:rsidRDefault="0093607F" w:rsidP="0093607F">
      <w:pPr>
        <w:ind w:right="279"/>
        <w:jc w:val="both"/>
        <w:rPr>
          <w:rFonts w:ascii="Tahoma" w:hAnsi="Tahoma" w:cs="Tahoma"/>
        </w:rPr>
      </w:pPr>
    </w:p>
    <w:p w14:paraId="127FAD41" w14:textId="4DE31B33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224073">
        <w:rPr>
          <w:rFonts w:ascii="Tahoma" w:hAnsi="Tahoma" w:cs="Tahoma"/>
          <w:sz w:val="20"/>
          <w:szCs w:val="20"/>
        </w:rPr>
        <w:t>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324752AD" w14:textId="1657605A" w:rsidR="007E1784" w:rsidRPr="00225287" w:rsidRDefault="007E1784" w:rsidP="00017C39">
      <w:pPr>
        <w:pStyle w:val="Ttulo7"/>
        <w:rPr>
          <w:rFonts w:ascii="Tahoma" w:hAnsi="Tahoma" w:cs="Tahoma"/>
          <w:sz w:val="20"/>
          <w:szCs w:val="20"/>
        </w:rPr>
      </w:pPr>
    </w:p>
    <w:p w14:paraId="753B75DC" w14:textId="77777777" w:rsidR="0093607F" w:rsidRPr="00CE22F3" w:rsidRDefault="0093607F" w:rsidP="0093607F">
      <w:pPr>
        <w:pStyle w:val="Recuodecorpodetexto3"/>
        <w:ind w:firstLine="708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5256FE9" w14:textId="77777777"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14:paraId="08430235" w14:textId="77777777" w:rsidR="0093607F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14:paraId="0DB86673" w14:textId="77777777"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14:paraId="763F1048" w14:textId="77777777"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14:paraId="6C60976F" w14:textId="77777777" w:rsidR="0093607F" w:rsidRPr="00CE22F3" w:rsidRDefault="0093607F" w:rsidP="0093607F">
      <w:pPr>
        <w:pStyle w:val="Recuodecorpodetexto3"/>
        <w:ind w:firstLine="708"/>
        <w:rPr>
          <w:rFonts w:ascii="Tahoma" w:hAnsi="Tahoma" w:cs="Tahoma"/>
          <w:sz w:val="20"/>
          <w:szCs w:val="20"/>
        </w:rPr>
      </w:pPr>
    </w:p>
    <w:p w14:paraId="509E7223" w14:textId="77777777" w:rsidR="0093607F" w:rsidRPr="00CE22F3" w:rsidRDefault="0093607F" w:rsidP="0093607F">
      <w:pPr>
        <w:pStyle w:val="Recuodecorpodetex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ALTAMIR KURTEN</w:t>
      </w:r>
    </w:p>
    <w:p w14:paraId="698D8972" w14:textId="77777777" w:rsidR="0093607F" w:rsidRPr="00CE22F3" w:rsidRDefault="0093607F" w:rsidP="0093607F">
      <w:pPr>
        <w:jc w:val="center"/>
        <w:rPr>
          <w:rFonts w:ascii="Tahoma" w:hAnsi="Tahoma" w:cs="Tahoma"/>
        </w:rPr>
      </w:pPr>
      <w:r w:rsidRPr="00CE22F3">
        <w:rPr>
          <w:rFonts w:ascii="Tahoma" w:hAnsi="Tahoma" w:cs="Tahoma"/>
        </w:rPr>
        <w:t xml:space="preserve">    Prefeito Municipal</w:t>
      </w:r>
    </w:p>
    <w:p w14:paraId="75DEC75B" w14:textId="77777777" w:rsidR="00917A54" w:rsidRPr="00225287" w:rsidRDefault="00917A54" w:rsidP="00917A54">
      <w:pPr>
        <w:jc w:val="both"/>
        <w:rPr>
          <w:rFonts w:ascii="Tahoma" w:hAnsi="Tahoma" w:cs="Tahoma"/>
          <w:b/>
          <w:color w:val="FF0000"/>
        </w:rPr>
      </w:pPr>
    </w:p>
    <w:p w14:paraId="7E92F24E" w14:textId="77777777" w:rsidR="00917A54" w:rsidRDefault="00917A54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66668B1A" w14:textId="77777777"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06F34C86" w14:textId="77777777"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3ECB6F9F" w14:textId="77777777"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1D85F06B" w14:textId="77777777"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3665018D" w14:textId="77777777"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5BF95F67" w14:textId="77777777"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08CDE2D0" w14:textId="77777777"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5D830AB8" w14:textId="77777777" w:rsidR="00225287" w:rsidRDefault="00225287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073F27CA" w14:textId="77777777" w:rsidR="00917A54" w:rsidRDefault="00917A54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1CE615ED" w14:textId="77777777"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41E3D8A6" w14:textId="77777777"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5CFB30F2" w14:textId="77777777"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2B91892F" w14:textId="77777777" w:rsidR="00D17EBD" w:rsidRDefault="00D17EBD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09489EAD" w14:textId="77777777"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41FC1B14" w14:textId="77777777" w:rsidR="00265EB1" w:rsidRDefault="00265EB1" w:rsidP="00917A54">
      <w:pPr>
        <w:ind w:right="279"/>
        <w:jc w:val="center"/>
        <w:rPr>
          <w:rFonts w:ascii="Tahoma" w:hAnsi="Tahoma" w:cs="Tahoma"/>
          <w:b/>
          <w:sz w:val="24"/>
          <w:szCs w:val="24"/>
        </w:rPr>
      </w:pPr>
    </w:p>
    <w:p w14:paraId="3105FB8A" w14:textId="77777777" w:rsidR="00D601ED" w:rsidRDefault="00D601ED" w:rsidP="00917A54">
      <w:pPr>
        <w:jc w:val="both"/>
        <w:rPr>
          <w:rFonts w:ascii="Tahoma" w:hAnsi="Tahoma" w:cs="Tahoma"/>
          <w:b/>
        </w:rPr>
      </w:pPr>
    </w:p>
    <w:p w14:paraId="5D93DB2D" w14:textId="77777777" w:rsidR="00F544CB" w:rsidRPr="00225287" w:rsidRDefault="002774FF" w:rsidP="00F544CB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F544CB">
        <w:rPr>
          <w:rFonts w:ascii="Tahoma" w:hAnsi="Tahoma" w:cs="Tahoma"/>
          <w:b/>
          <w:sz w:val="20"/>
        </w:rPr>
        <w:lastRenderedPageBreak/>
        <w:t xml:space="preserve">JUSTIFICATIVA PARA CONTRATAÇÃO </w:t>
      </w:r>
      <w:r w:rsidR="00471C4F" w:rsidRPr="00F544CB">
        <w:rPr>
          <w:rFonts w:ascii="Tahoma" w:hAnsi="Tahoma" w:cs="Tahoma"/>
          <w:b/>
          <w:sz w:val="20"/>
        </w:rPr>
        <w:t>DE</w:t>
      </w:r>
      <w:r w:rsidR="00471C4F">
        <w:rPr>
          <w:rFonts w:ascii="Tahoma" w:hAnsi="Tahoma" w:cs="Tahoma"/>
          <w:b/>
        </w:rPr>
        <w:t xml:space="preserve"> </w:t>
      </w:r>
      <w:r w:rsidR="00F544CB" w:rsidRPr="00F544CB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>
        <w:rPr>
          <w:rFonts w:ascii="Tahoma" w:hAnsi="Tahoma" w:cs="Tahoma"/>
          <w:sz w:val="20"/>
        </w:rPr>
        <w:t>.</w:t>
      </w:r>
    </w:p>
    <w:p w14:paraId="1AEFFCB6" w14:textId="0C4C2877" w:rsidR="00917A54" w:rsidRDefault="00917A54" w:rsidP="00F544CB">
      <w:pPr>
        <w:jc w:val="both"/>
        <w:rPr>
          <w:rFonts w:ascii="Tahoma" w:hAnsi="Tahoma" w:cs="Tahoma"/>
        </w:rPr>
      </w:pPr>
    </w:p>
    <w:p w14:paraId="03BEA18C" w14:textId="77777777" w:rsidR="000A141D" w:rsidRPr="00CA2F54" w:rsidRDefault="000A141D" w:rsidP="00917A54">
      <w:pPr>
        <w:rPr>
          <w:rFonts w:ascii="Tahoma" w:hAnsi="Tahoma" w:cs="Tahoma"/>
        </w:rPr>
      </w:pPr>
    </w:p>
    <w:p w14:paraId="434819A7" w14:textId="7AC71737" w:rsidR="008C57D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CA2F54">
        <w:rPr>
          <w:rFonts w:ascii="Tahoma" w:hAnsi="Tahoma" w:cs="Tahoma"/>
        </w:rPr>
        <w:t xml:space="preserve">Trata a presente matéria de solicitação </w:t>
      </w:r>
      <w:r w:rsidR="00D17EBD">
        <w:rPr>
          <w:rFonts w:ascii="Tahoma" w:hAnsi="Tahoma" w:cs="Tahoma"/>
        </w:rPr>
        <w:t xml:space="preserve">da Secretaria </w:t>
      </w:r>
      <w:r w:rsidR="00572A5B">
        <w:rPr>
          <w:rFonts w:ascii="Tahoma" w:hAnsi="Tahoma" w:cs="Tahoma"/>
        </w:rPr>
        <w:t>Assistência Social</w:t>
      </w:r>
      <w:r w:rsidR="00471C4F">
        <w:rPr>
          <w:rFonts w:ascii="Tahoma" w:hAnsi="Tahoma" w:cs="Tahoma"/>
        </w:rPr>
        <w:t xml:space="preserve"> </w:t>
      </w:r>
      <w:r w:rsidR="00CA2F54" w:rsidRPr="00CA2F54">
        <w:rPr>
          <w:rFonts w:ascii="Tahoma" w:hAnsi="Tahoma" w:cs="Tahoma"/>
        </w:rPr>
        <w:t>p</w:t>
      </w:r>
      <w:r w:rsidRPr="00CA2F54">
        <w:rPr>
          <w:rFonts w:ascii="Tahoma" w:hAnsi="Tahoma" w:cs="Tahoma"/>
        </w:rPr>
        <w:t>ara</w:t>
      </w:r>
      <w:r w:rsidR="00D601ED">
        <w:rPr>
          <w:rFonts w:ascii="Tahoma" w:hAnsi="Tahoma" w:cs="Tahoma"/>
        </w:rPr>
        <w:t xml:space="preserve"> </w:t>
      </w:r>
      <w:r w:rsidRPr="00CA2F54">
        <w:rPr>
          <w:rFonts w:ascii="Tahoma" w:hAnsi="Tahoma" w:cs="Tahoma"/>
        </w:rPr>
        <w:t xml:space="preserve">locação de imóvel para </w:t>
      </w:r>
      <w:r w:rsidR="00572A5B">
        <w:rPr>
          <w:rFonts w:ascii="Tahoma" w:hAnsi="Tahoma" w:cs="Tahoma"/>
        </w:rPr>
        <w:t>acomodações do Conselho Tutelar</w:t>
      </w:r>
      <w:r w:rsidR="00471C4F">
        <w:rPr>
          <w:rFonts w:ascii="Tahoma" w:hAnsi="Tahoma" w:cs="Tahoma"/>
        </w:rPr>
        <w:t xml:space="preserve"> </w:t>
      </w:r>
      <w:r w:rsidR="00572A5B">
        <w:rPr>
          <w:rFonts w:ascii="Tahoma" w:hAnsi="Tahoma" w:cs="Tahoma"/>
        </w:rPr>
        <w:t>d</w:t>
      </w:r>
      <w:r w:rsidR="008C57DD">
        <w:rPr>
          <w:rFonts w:ascii="Tahoma" w:hAnsi="Tahoma" w:cs="Tahoma"/>
        </w:rPr>
        <w:t>o Município de Cláudia/MT.</w:t>
      </w:r>
    </w:p>
    <w:p w14:paraId="400CF26F" w14:textId="77777777"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Após a verificação da existência de dotação orçamentária para a pretensa contratação, encaminhou-se este processo para a </w:t>
      </w:r>
      <w:r w:rsidR="00DC7809">
        <w:rPr>
          <w:rFonts w:ascii="Tahoma" w:hAnsi="Tahoma" w:cs="Tahoma"/>
        </w:rPr>
        <w:t xml:space="preserve">Procuradoria </w:t>
      </w:r>
      <w:r w:rsidRPr="000A141D">
        <w:rPr>
          <w:rFonts w:ascii="Tahoma" w:hAnsi="Tahoma" w:cs="Tahoma"/>
        </w:rPr>
        <w:t>Jurídica, para que analisasse e proferisse parecer a respeito do assunto. Neste sentido, vê-se que referido parecer juntado no presente processo, onde se extraem as fundamentações legais e necessárias à elaboração do aditivo dispensando-se um processo licitatório.</w:t>
      </w:r>
    </w:p>
    <w:p w14:paraId="4BBD7333" w14:textId="77777777" w:rsidR="00917A54" w:rsidRPr="000A141D" w:rsidRDefault="00917A54" w:rsidP="00B1213D">
      <w:pPr>
        <w:spacing w:line="360" w:lineRule="auto"/>
        <w:ind w:firstLine="2835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>Desta forma, devem-se evidenciar os requisitos para a validade da contratação direta. Num primeiro momento, vemos que a fundamentação legal encontra guarida no artigo 24, inc. X, da Lei n° 8.666/93, ou seja, nos casos em que não existe no município outro i</w:t>
      </w:r>
      <w:r w:rsidR="00B1213D">
        <w:rPr>
          <w:rFonts w:ascii="Tahoma" w:hAnsi="Tahoma" w:cs="Tahoma"/>
        </w:rPr>
        <w:t xml:space="preserve">móvel que atenda as exigências </w:t>
      </w:r>
      <w:r w:rsidRPr="000A141D">
        <w:rPr>
          <w:rFonts w:ascii="Tahoma" w:hAnsi="Tahoma" w:cs="Tahoma"/>
        </w:rPr>
        <w:t>para esta locação,</w:t>
      </w:r>
      <w:r w:rsidR="003F6038">
        <w:rPr>
          <w:rFonts w:ascii="Tahoma" w:hAnsi="Tahoma" w:cs="Tahoma"/>
        </w:rPr>
        <w:t xml:space="preserve"> </w:t>
      </w:r>
      <w:r w:rsidRPr="000A141D">
        <w:rPr>
          <w:rFonts w:ascii="Tahoma" w:hAnsi="Tahoma" w:cs="Tahoma"/>
        </w:rPr>
        <w:t>sendo que referido imóvel está devidamente adequado para atender as exigências de localização, dimensão e edificação, não existindo possibilidade de competição</w:t>
      </w:r>
      <w:r w:rsidR="003F6038">
        <w:rPr>
          <w:rFonts w:ascii="Tahoma" w:hAnsi="Tahoma" w:cs="Tahoma"/>
        </w:rPr>
        <w:t xml:space="preserve"> e sua </w:t>
      </w:r>
      <w:r w:rsidR="003F6038" w:rsidRPr="00EB5531">
        <w:rPr>
          <w:rFonts w:ascii="Tahoma" w:hAnsi="Tahoma" w:cs="Tahoma"/>
        </w:rPr>
        <w:t xml:space="preserve">estrutura física </w:t>
      </w:r>
      <w:r w:rsidR="003F6038">
        <w:rPr>
          <w:rFonts w:ascii="Tahoma" w:hAnsi="Tahoma" w:cs="Tahoma"/>
        </w:rPr>
        <w:t>possui em suas dependências as acomodações necessárias, bem como pátio externo para guardar os veículos, banheiro social onde cumpre todas as exigências a que se destina o imóvel.</w:t>
      </w:r>
    </w:p>
    <w:p w14:paraId="3DF9546D" w14:textId="16468AB3" w:rsidR="00917A54" w:rsidRPr="000406C5" w:rsidRDefault="00917A54" w:rsidP="00736CFA">
      <w:pPr>
        <w:spacing w:line="360" w:lineRule="auto"/>
        <w:ind w:firstLine="2835"/>
        <w:jc w:val="both"/>
        <w:rPr>
          <w:rFonts w:ascii="Tahoma" w:hAnsi="Tahoma" w:cs="Tahoma"/>
        </w:rPr>
      </w:pPr>
      <w:r w:rsidRPr="000406C5">
        <w:rPr>
          <w:rFonts w:ascii="Tahoma" w:hAnsi="Tahoma" w:cs="Tahoma"/>
        </w:rPr>
        <w:t xml:space="preserve">Na </w:t>
      </w:r>
      <w:r w:rsidR="00736CFA" w:rsidRPr="000406C5">
        <w:rPr>
          <w:rFonts w:ascii="Tahoma" w:hAnsi="Tahoma" w:cs="Tahoma"/>
        </w:rPr>
        <w:t>sequência</w:t>
      </w:r>
      <w:r w:rsidRPr="000406C5">
        <w:rPr>
          <w:rFonts w:ascii="Tahoma" w:hAnsi="Tahoma" w:cs="Tahoma"/>
        </w:rPr>
        <w:t>, para dar cumprimento ao disposto no artigo 26, parágrafo único, inc. III, da Lei 8.666/93, definiu-se prazo e valor, com base no preço de mercado e ainda com parâmetro dos valores pagos anteriormente.</w:t>
      </w:r>
      <w:r w:rsidR="005B492A">
        <w:rPr>
          <w:rFonts w:ascii="Tahoma" w:hAnsi="Tahoma" w:cs="Tahoma"/>
        </w:rPr>
        <w:t xml:space="preserve"> </w:t>
      </w:r>
      <w:r w:rsidRPr="000406C5">
        <w:rPr>
          <w:rFonts w:ascii="Tahoma" w:hAnsi="Tahoma" w:cs="Tahoma"/>
        </w:rPr>
        <w:t xml:space="preserve">Diante do exposto, para concluir e considerando as fundamentações apresentadas, opinamos favoravelmente pela contratação direta com dispensa de licitação, </w:t>
      </w:r>
      <w:r w:rsidR="00CA2F54" w:rsidRPr="000406C5">
        <w:rPr>
          <w:rFonts w:ascii="Tahoma" w:hAnsi="Tahoma" w:cs="Tahoma"/>
        </w:rPr>
        <w:t xml:space="preserve">destacando que o imóvel atende as necessidades da demanda, </w:t>
      </w:r>
      <w:r w:rsidR="000406C5" w:rsidRPr="000406C5">
        <w:rPr>
          <w:rFonts w:ascii="Tahoma" w:hAnsi="Tahoma" w:cs="Tahoma"/>
        </w:rPr>
        <w:t>suas dependências</w:t>
      </w:r>
      <w:r w:rsidR="000406C5">
        <w:rPr>
          <w:rFonts w:ascii="Tahoma" w:hAnsi="Tahoma" w:cs="Tahoma"/>
        </w:rPr>
        <w:t xml:space="preserve"> e</w:t>
      </w:r>
      <w:r w:rsidR="000406C5" w:rsidRPr="000406C5">
        <w:rPr>
          <w:rFonts w:ascii="Tahoma" w:hAnsi="Tahoma" w:cs="Tahoma"/>
        </w:rPr>
        <w:t xml:space="preserve"> acomodações necessárias, bem como pátio externo para guardar os veículos, banheiro social onde cumpre todas as exigências a que se destina o imóvel.</w:t>
      </w:r>
      <w:r w:rsidR="00D601ED">
        <w:rPr>
          <w:rFonts w:ascii="Tahoma" w:hAnsi="Tahoma" w:cs="Tahoma"/>
        </w:rPr>
        <w:t xml:space="preserve"> </w:t>
      </w:r>
      <w:r w:rsidRPr="000406C5">
        <w:rPr>
          <w:rFonts w:ascii="Tahoma" w:hAnsi="Tahoma" w:cs="Tahoma"/>
        </w:rPr>
        <w:t>Estas são nossas justificativas.</w:t>
      </w:r>
    </w:p>
    <w:p w14:paraId="2128BED4" w14:textId="77777777" w:rsidR="00B1213D" w:rsidRDefault="00B1213D" w:rsidP="00917A54">
      <w:pPr>
        <w:jc w:val="center"/>
        <w:rPr>
          <w:rFonts w:ascii="Tahoma" w:hAnsi="Tahoma" w:cs="Tahoma"/>
        </w:rPr>
      </w:pPr>
    </w:p>
    <w:p w14:paraId="47264931" w14:textId="2C4AE4B9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224073">
        <w:rPr>
          <w:rFonts w:ascii="Tahoma" w:hAnsi="Tahoma" w:cs="Tahoma"/>
          <w:sz w:val="20"/>
          <w:szCs w:val="20"/>
        </w:rPr>
        <w:t>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75A1FF30" w14:textId="77777777" w:rsidR="007E1784" w:rsidRPr="007E1784" w:rsidRDefault="007E1784" w:rsidP="007E1784"/>
    <w:p w14:paraId="62C7DB9B" w14:textId="77777777" w:rsidR="00917A54" w:rsidRDefault="00917A54" w:rsidP="007E1784">
      <w:pPr>
        <w:jc w:val="center"/>
        <w:rPr>
          <w:rFonts w:ascii="Tahoma" w:hAnsi="Tahoma" w:cs="Tahoma"/>
        </w:rPr>
      </w:pPr>
    </w:p>
    <w:p w14:paraId="2840BD39" w14:textId="77777777" w:rsidR="009D06DD" w:rsidRPr="000A141D" w:rsidRDefault="009D06DD" w:rsidP="007E1784">
      <w:pPr>
        <w:jc w:val="center"/>
        <w:rPr>
          <w:rFonts w:ascii="Tahoma" w:hAnsi="Tahoma" w:cs="Tahoma"/>
        </w:rPr>
      </w:pPr>
    </w:p>
    <w:p w14:paraId="56A80D78" w14:textId="77777777" w:rsidR="00917A54" w:rsidRPr="000A141D" w:rsidRDefault="00265EB1" w:rsidP="00917A54">
      <w:pPr>
        <w:jc w:val="center"/>
        <w:rPr>
          <w:rFonts w:ascii="Tahoma" w:hAnsi="Tahoma" w:cs="Tahoma"/>
          <w:b/>
        </w:rPr>
      </w:pPr>
      <w:r w:rsidRPr="000A141D">
        <w:rPr>
          <w:rFonts w:ascii="Tahoma" w:hAnsi="Tahoma" w:cs="Tahoma"/>
          <w:b/>
          <w:bCs/>
        </w:rPr>
        <w:t>DAVI SCHLEICHER</w:t>
      </w:r>
    </w:p>
    <w:p w14:paraId="0819A5AA" w14:textId="77777777" w:rsidR="00917A54" w:rsidRPr="000A141D" w:rsidRDefault="00917A54" w:rsidP="00917A54">
      <w:pPr>
        <w:jc w:val="center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Secretário Municipal de </w:t>
      </w:r>
      <w:r w:rsidR="00265EB1" w:rsidRPr="000A141D">
        <w:rPr>
          <w:rFonts w:ascii="Tahoma" w:hAnsi="Tahoma" w:cs="Tahoma"/>
        </w:rPr>
        <w:t>Administração</w:t>
      </w:r>
    </w:p>
    <w:p w14:paraId="5AF521E7" w14:textId="1C974FB1" w:rsidR="00917A54" w:rsidRDefault="00917A54" w:rsidP="00917A54">
      <w:pPr>
        <w:jc w:val="center"/>
        <w:rPr>
          <w:rFonts w:ascii="Tahoma" w:hAnsi="Tahoma" w:cs="Tahoma"/>
        </w:rPr>
      </w:pPr>
    </w:p>
    <w:p w14:paraId="73D8FCCF" w14:textId="77777777" w:rsidR="00224073" w:rsidRPr="000A141D" w:rsidRDefault="00224073" w:rsidP="00917A54">
      <w:pPr>
        <w:jc w:val="center"/>
        <w:rPr>
          <w:rFonts w:ascii="Tahoma" w:hAnsi="Tahoma" w:cs="Tahoma"/>
        </w:rPr>
      </w:pPr>
    </w:p>
    <w:p w14:paraId="09228F23" w14:textId="77777777" w:rsidR="00917A54" w:rsidRPr="000A141D" w:rsidRDefault="00917A54" w:rsidP="00917A54">
      <w:pPr>
        <w:jc w:val="both"/>
        <w:rPr>
          <w:rFonts w:ascii="Tahoma" w:hAnsi="Tahoma" w:cs="Tahoma"/>
          <w:b/>
          <w:bCs/>
        </w:rPr>
      </w:pPr>
    </w:p>
    <w:p w14:paraId="4A7883AC" w14:textId="1916AE51"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  <w:r w:rsidRPr="000A141D">
        <w:rPr>
          <w:rFonts w:ascii="Tahoma" w:hAnsi="Tahoma" w:cs="Tahoma"/>
          <w:b/>
          <w:bCs/>
        </w:rPr>
        <w:lastRenderedPageBreak/>
        <w:t xml:space="preserve">EXTRATO DE DISPENSA DE LICITAÇÃO Nº </w:t>
      </w:r>
      <w:r w:rsidR="00B910DD">
        <w:rPr>
          <w:rFonts w:ascii="Tahoma" w:hAnsi="Tahoma" w:cs="Tahoma"/>
          <w:b/>
          <w:bCs/>
        </w:rPr>
        <w:t>0</w:t>
      </w:r>
      <w:r w:rsidR="00224073">
        <w:rPr>
          <w:rFonts w:ascii="Tahoma" w:hAnsi="Tahoma" w:cs="Tahoma"/>
          <w:b/>
          <w:bCs/>
        </w:rPr>
        <w:t>22</w:t>
      </w:r>
      <w:r w:rsidR="00B910DD">
        <w:rPr>
          <w:rFonts w:ascii="Tahoma" w:hAnsi="Tahoma" w:cs="Tahoma"/>
          <w:b/>
          <w:bCs/>
        </w:rPr>
        <w:t>/202</w:t>
      </w:r>
      <w:r w:rsidR="000406C5">
        <w:rPr>
          <w:rFonts w:ascii="Tahoma" w:hAnsi="Tahoma" w:cs="Tahoma"/>
          <w:b/>
          <w:bCs/>
        </w:rPr>
        <w:t>1</w:t>
      </w:r>
    </w:p>
    <w:p w14:paraId="0C604590" w14:textId="77777777"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14:paraId="64596440" w14:textId="77777777"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14:paraId="5467DB44" w14:textId="77777777" w:rsidR="00265EB1" w:rsidRPr="000A141D" w:rsidRDefault="00265EB1" w:rsidP="00265EB1">
      <w:pPr>
        <w:ind w:right="279"/>
        <w:jc w:val="center"/>
        <w:rPr>
          <w:rFonts w:ascii="Tahoma" w:hAnsi="Tahoma" w:cs="Tahoma"/>
          <w:b/>
          <w:bCs/>
        </w:rPr>
      </w:pPr>
    </w:p>
    <w:p w14:paraId="0B3A8B33" w14:textId="77777777" w:rsidR="00F544CB" w:rsidRPr="00225287" w:rsidRDefault="00265EB1" w:rsidP="00F544CB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FC5578">
        <w:rPr>
          <w:rFonts w:ascii="Tahoma" w:hAnsi="Tahoma" w:cs="Tahoma"/>
          <w:bCs/>
          <w:sz w:val="20"/>
        </w:rPr>
        <w:t>OBJETO</w:t>
      </w:r>
      <w:r w:rsidRPr="00736CFA">
        <w:rPr>
          <w:rFonts w:ascii="Tahoma" w:hAnsi="Tahoma" w:cs="Tahoma"/>
          <w:bCs/>
          <w:sz w:val="20"/>
        </w:rPr>
        <w:t>:</w:t>
      </w:r>
      <w:r w:rsidR="00F544CB">
        <w:rPr>
          <w:rFonts w:ascii="Tahoma" w:hAnsi="Tahoma" w:cs="Tahoma"/>
          <w:bCs/>
          <w:sz w:val="20"/>
        </w:rPr>
        <w:t xml:space="preserve"> </w:t>
      </w:r>
      <w:r w:rsidR="00F544CB" w:rsidRPr="00F544CB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>
        <w:rPr>
          <w:rFonts w:ascii="Tahoma" w:hAnsi="Tahoma" w:cs="Tahoma"/>
          <w:sz w:val="20"/>
        </w:rPr>
        <w:t>.</w:t>
      </w:r>
    </w:p>
    <w:p w14:paraId="3863B692" w14:textId="5FFAD6B4" w:rsidR="00736CFA" w:rsidRDefault="00736CFA" w:rsidP="00DC7809">
      <w:pPr>
        <w:pStyle w:val="Corpodetexto"/>
        <w:rPr>
          <w:rFonts w:ascii="Tahoma" w:hAnsi="Tahoma" w:cs="Tahoma"/>
          <w:b/>
          <w:sz w:val="20"/>
        </w:rPr>
      </w:pPr>
    </w:p>
    <w:p w14:paraId="645FC911" w14:textId="77777777" w:rsidR="00736CFA" w:rsidRDefault="00736CFA" w:rsidP="00103471">
      <w:pPr>
        <w:pStyle w:val="Recuodecorpodetexto3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49B17CB3" w14:textId="77777777" w:rsidR="00265EB1" w:rsidRPr="00103471" w:rsidRDefault="00265EB1" w:rsidP="00103471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  <w:r w:rsidRPr="00103471">
        <w:rPr>
          <w:rFonts w:ascii="Tahoma" w:hAnsi="Tahoma" w:cs="Tahoma"/>
          <w:b/>
          <w:sz w:val="20"/>
          <w:szCs w:val="20"/>
        </w:rPr>
        <w:t>FUNDAMENTO LEGAL:</w:t>
      </w:r>
      <w:r w:rsidRPr="00103471">
        <w:rPr>
          <w:rFonts w:ascii="Tahoma" w:hAnsi="Tahoma" w:cs="Tahoma"/>
          <w:sz w:val="20"/>
          <w:szCs w:val="20"/>
        </w:rPr>
        <w:t xml:space="preserve"> Artigo 24, inciso X, da Lei Federal nº. 8.666/93. </w:t>
      </w:r>
    </w:p>
    <w:p w14:paraId="3909AB9B" w14:textId="77777777" w:rsidR="00265EB1" w:rsidRPr="000A141D" w:rsidRDefault="00265EB1" w:rsidP="00265EB1">
      <w:pPr>
        <w:pStyle w:val="Recuodecorpodetexto3"/>
        <w:jc w:val="both"/>
        <w:rPr>
          <w:rFonts w:ascii="Tahoma" w:hAnsi="Tahoma" w:cs="Tahoma"/>
          <w:sz w:val="20"/>
          <w:szCs w:val="20"/>
        </w:rPr>
      </w:pPr>
    </w:p>
    <w:p w14:paraId="14634804" w14:textId="3BFA11A0" w:rsidR="00572A5B" w:rsidRDefault="00265EB1" w:rsidP="00572A5B">
      <w:pPr>
        <w:ind w:right="279"/>
        <w:jc w:val="both"/>
        <w:rPr>
          <w:rFonts w:ascii="Tahoma" w:hAnsi="Tahoma" w:cs="Tahoma"/>
          <w:b/>
        </w:rPr>
      </w:pPr>
      <w:r w:rsidRPr="000A141D">
        <w:rPr>
          <w:rFonts w:ascii="Tahoma" w:hAnsi="Tahoma" w:cs="Tahoma"/>
        </w:rPr>
        <w:t>LOCA</w:t>
      </w:r>
      <w:r w:rsidR="00DC7809">
        <w:rPr>
          <w:rFonts w:ascii="Tahoma" w:hAnsi="Tahoma" w:cs="Tahoma"/>
        </w:rPr>
        <w:t>DOR</w:t>
      </w:r>
      <w:r w:rsidRPr="000A141D">
        <w:rPr>
          <w:rFonts w:ascii="Tahoma" w:hAnsi="Tahoma" w:cs="Tahoma"/>
        </w:rPr>
        <w:t xml:space="preserve">: </w:t>
      </w:r>
      <w:r w:rsidR="00572A5B">
        <w:rPr>
          <w:rFonts w:ascii="Tahoma" w:hAnsi="Tahoma" w:cs="Tahoma"/>
          <w:b/>
        </w:rPr>
        <w:t>RUDINEY BERGAMI</w:t>
      </w:r>
      <w:r w:rsidR="007F1F00">
        <w:rPr>
          <w:rFonts w:ascii="Tahoma" w:hAnsi="Tahoma" w:cs="Tahoma"/>
          <w:b/>
        </w:rPr>
        <w:t>N</w:t>
      </w:r>
    </w:p>
    <w:p w14:paraId="3FCE7933" w14:textId="77777777" w:rsidR="00572A5B" w:rsidRPr="00936482" w:rsidRDefault="00572A5B" w:rsidP="00572A5B">
      <w:pPr>
        <w:ind w:right="279"/>
        <w:jc w:val="both"/>
        <w:rPr>
          <w:rFonts w:ascii="Tahoma" w:hAnsi="Tahoma" w:cs="Tahoma"/>
        </w:rPr>
      </w:pPr>
      <w:r w:rsidRPr="00572A5B">
        <w:rPr>
          <w:rFonts w:ascii="Tahoma" w:hAnsi="Tahoma" w:cs="Tahoma"/>
          <w:bCs/>
        </w:rPr>
        <w:t>CP</w:t>
      </w:r>
      <w:r w:rsidRPr="00936482">
        <w:rPr>
          <w:rFonts w:ascii="Tahoma" w:hAnsi="Tahoma" w:cs="Tahoma"/>
        </w:rPr>
        <w:t xml:space="preserve">F nº </w:t>
      </w:r>
      <w:r>
        <w:rPr>
          <w:rFonts w:ascii="Tahoma" w:hAnsi="Tahoma" w:cs="Tahoma"/>
        </w:rPr>
        <w:t>816.866.501-59,</w:t>
      </w:r>
      <w:r w:rsidRPr="00936482">
        <w:rPr>
          <w:rFonts w:ascii="Tahoma" w:hAnsi="Tahoma" w:cs="Tahoma"/>
        </w:rPr>
        <w:t xml:space="preserve"> RG nº </w:t>
      </w:r>
      <w:r>
        <w:rPr>
          <w:rFonts w:ascii="Tahoma" w:hAnsi="Tahoma" w:cs="Tahoma"/>
        </w:rPr>
        <w:t>11327146 SJ/MT</w:t>
      </w:r>
    </w:p>
    <w:p w14:paraId="6F0C78C2" w14:textId="77777777" w:rsidR="00572A5B" w:rsidRPr="00936482" w:rsidRDefault="00572A5B" w:rsidP="00572A5B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>Residente e domiciliad</w:t>
      </w:r>
      <w:r>
        <w:rPr>
          <w:rFonts w:ascii="Tahoma" w:hAnsi="Tahoma" w:cs="Tahoma"/>
        </w:rPr>
        <w:t>o</w:t>
      </w:r>
      <w:r w:rsidRPr="00936482">
        <w:rPr>
          <w:rFonts w:ascii="Tahoma" w:hAnsi="Tahoma" w:cs="Tahoma"/>
        </w:rPr>
        <w:t xml:space="preserve"> na Rua </w:t>
      </w:r>
      <w:r>
        <w:rPr>
          <w:rFonts w:ascii="Tahoma" w:hAnsi="Tahoma" w:cs="Tahoma"/>
        </w:rPr>
        <w:t>José de Mesquita, n</w:t>
      </w:r>
      <w:r w:rsidRPr="00936482">
        <w:rPr>
          <w:rFonts w:ascii="Tahoma" w:hAnsi="Tahoma" w:cs="Tahoma"/>
        </w:rPr>
        <w:t xml:space="preserve">º </w:t>
      </w:r>
      <w:r>
        <w:rPr>
          <w:rFonts w:ascii="Tahoma" w:hAnsi="Tahoma" w:cs="Tahoma"/>
        </w:rPr>
        <w:t xml:space="preserve">1216, CENTRO, </w:t>
      </w:r>
      <w:r w:rsidRPr="00936482">
        <w:rPr>
          <w:rFonts w:ascii="Tahoma" w:hAnsi="Tahoma" w:cs="Tahoma"/>
        </w:rPr>
        <w:t>Cláudia, Mato Grosso</w:t>
      </w:r>
      <w:r>
        <w:rPr>
          <w:rFonts w:ascii="Tahoma" w:hAnsi="Tahoma" w:cs="Tahoma"/>
        </w:rPr>
        <w:t>.</w:t>
      </w:r>
    </w:p>
    <w:p w14:paraId="4C81A582" w14:textId="77777777" w:rsidR="00572A5B" w:rsidRPr="00225287" w:rsidRDefault="00572A5B" w:rsidP="00572A5B">
      <w:pPr>
        <w:ind w:right="279"/>
        <w:jc w:val="both"/>
        <w:rPr>
          <w:rFonts w:ascii="Tahoma" w:hAnsi="Tahoma" w:cs="Tahoma"/>
        </w:rPr>
      </w:pPr>
    </w:p>
    <w:p w14:paraId="454EE017" w14:textId="64F00D50" w:rsidR="00265EB1" w:rsidRPr="00224073" w:rsidRDefault="00265EB1" w:rsidP="00572A5B">
      <w:pPr>
        <w:ind w:right="279"/>
        <w:jc w:val="both"/>
        <w:rPr>
          <w:rFonts w:ascii="Tahoma" w:hAnsi="Tahoma" w:cs="Tahoma"/>
          <w:b/>
        </w:rPr>
      </w:pPr>
      <w:r w:rsidRPr="009D06DD">
        <w:rPr>
          <w:rFonts w:ascii="Tahoma" w:hAnsi="Tahoma" w:cs="Tahoma"/>
        </w:rPr>
        <w:t xml:space="preserve">VALOR GLOBAL: </w:t>
      </w:r>
      <w:r w:rsidRPr="00224073">
        <w:rPr>
          <w:rFonts w:ascii="Tahoma" w:hAnsi="Tahoma" w:cs="Tahoma"/>
          <w:b/>
        </w:rPr>
        <w:t xml:space="preserve">R$ </w:t>
      </w:r>
      <w:r w:rsidR="00160718">
        <w:rPr>
          <w:rFonts w:ascii="Tahoma" w:hAnsi="Tahoma" w:cs="Tahoma"/>
          <w:b/>
        </w:rPr>
        <w:t>18.000,0</w:t>
      </w:r>
      <w:r w:rsidR="00224073" w:rsidRPr="00224073">
        <w:rPr>
          <w:rFonts w:ascii="Tahoma" w:hAnsi="Tahoma" w:cs="Tahoma"/>
          <w:b/>
        </w:rPr>
        <w:t xml:space="preserve">0 </w:t>
      </w:r>
      <w:r w:rsidRPr="00224073">
        <w:rPr>
          <w:rFonts w:ascii="Tahoma" w:hAnsi="Tahoma" w:cs="Tahoma"/>
          <w:b/>
        </w:rPr>
        <w:t>(</w:t>
      </w:r>
      <w:r w:rsidR="00160718">
        <w:rPr>
          <w:rFonts w:ascii="Tahoma" w:hAnsi="Tahoma" w:cs="Tahoma"/>
          <w:b/>
        </w:rPr>
        <w:t>dezoito mil reais</w:t>
      </w:r>
      <w:r w:rsidRPr="00224073">
        <w:rPr>
          <w:rFonts w:ascii="Tahoma" w:hAnsi="Tahoma" w:cs="Tahoma"/>
          <w:b/>
        </w:rPr>
        <w:t>).</w:t>
      </w:r>
    </w:p>
    <w:p w14:paraId="7DF79A95" w14:textId="77777777" w:rsidR="00103471" w:rsidRPr="00224073" w:rsidRDefault="00103471" w:rsidP="00103471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14:paraId="1EF24A3B" w14:textId="77777777" w:rsidR="00DC7809" w:rsidRPr="00224073" w:rsidRDefault="00DC7809" w:rsidP="000A141D">
      <w:pPr>
        <w:pStyle w:val="Recuodecorpodetexto3"/>
        <w:ind w:left="0"/>
        <w:rPr>
          <w:rFonts w:ascii="Tahoma" w:hAnsi="Tahoma" w:cs="Tahoma"/>
          <w:sz w:val="20"/>
          <w:szCs w:val="20"/>
        </w:rPr>
      </w:pPr>
    </w:p>
    <w:p w14:paraId="501675E6" w14:textId="109E7602" w:rsidR="00265EB1" w:rsidRPr="00224073" w:rsidRDefault="00265EB1" w:rsidP="000A141D">
      <w:pPr>
        <w:pStyle w:val="Recuodecorpodetexto3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224073">
        <w:rPr>
          <w:rFonts w:ascii="Tahoma" w:hAnsi="Tahoma" w:cs="Tahoma"/>
          <w:sz w:val="20"/>
          <w:szCs w:val="20"/>
        </w:rPr>
        <w:t xml:space="preserve">VIGÊNCIA: </w:t>
      </w:r>
      <w:r w:rsidR="00224073" w:rsidRPr="00224073">
        <w:rPr>
          <w:rFonts w:ascii="Tahoma" w:hAnsi="Tahoma" w:cs="Tahoma"/>
          <w:b/>
          <w:color w:val="000000" w:themeColor="text1"/>
          <w:sz w:val="20"/>
          <w:szCs w:val="20"/>
        </w:rPr>
        <w:t>12</w:t>
      </w:r>
      <w:r w:rsidRPr="00224073">
        <w:rPr>
          <w:rFonts w:ascii="Tahoma" w:hAnsi="Tahoma" w:cs="Tahoma"/>
          <w:b/>
          <w:color w:val="000000" w:themeColor="text1"/>
          <w:sz w:val="20"/>
          <w:szCs w:val="20"/>
        </w:rPr>
        <w:t xml:space="preserve"> (</w:t>
      </w:r>
      <w:r w:rsidR="00224073" w:rsidRPr="00224073">
        <w:rPr>
          <w:rFonts w:ascii="Tahoma" w:hAnsi="Tahoma" w:cs="Tahoma"/>
          <w:b/>
          <w:color w:val="000000" w:themeColor="text1"/>
          <w:sz w:val="20"/>
          <w:szCs w:val="20"/>
        </w:rPr>
        <w:t>doze</w:t>
      </w:r>
      <w:r w:rsidRPr="00224073">
        <w:rPr>
          <w:rFonts w:ascii="Tahoma" w:hAnsi="Tahoma" w:cs="Tahoma"/>
          <w:b/>
          <w:color w:val="000000" w:themeColor="text1"/>
          <w:sz w:val="20"/>
          <w:szCs w:val="20"/>
        </w:rPr>
        <w:t>) meses.</w:t>
      </w:r>
    </w:p>
    <w:p w14:paraId="08B5E8CD" w14:textId="77777777" w:rsidR="00103471" w:rsidRDefault="00103471" w:rsidP="00C01DB6">
      <w:pPr>
        <w:pStyle w:val="Recuodecorpodetexto3"/>
        <w:ind w:left="0"/>
        <w:rPr>
          <w:rFonts w:ascii="Tahoma" w:hAnsi="Tahoma" w:cs="Tahoma"/>
          <w:i/>
          <w:sz w:val="20"/>
          <w:szCs w:val="20"/>
        </w:rPr>
      </w:pPr>
    </w:p>
    <w:p w14:paraId="45B0B7B2" w14:textId="77777777" w:rsidR="00265EB1" w:rsidRPr="00103471" w:rsidRDefault="00265EB1" w:rsidP="00265EB1">
      <w:pPr>
        <w:pStyle w:val="Recuodecorpodetexto3"/>
        <w:rPr>
          <w:rFonts w:ascii="Tahoma" w:hAnsi="Tahoma" w:cs="Tahoma"/>
          <w:i/>
          <w:sz w:val="20"/>
          <w:szCs w:val="20"/>
          <w:u w:val="single"/>
        </w:rPr>
      </w:pPr>
      <w:r w:rsidRPr="00103471">
        <w:rPr>
          <w:rFonts w:ascii="Tahoma" w:hAnsi="Tahoma" w:cs="Tahoma"/>
          <w:i/>
          <w:sz w:val="20"/>
          <w:szCs w:val="20"/>
          <w:u w:val="single"/>
        </w:rPr>
        <w:t>HOMOLOGO.</w:t>
      </w:r>
    </w:p>
    <w:p w14:paraId="2783FC7C" w14:textId="77777777" w:rsidR="00265EB1" w:rsidRPr="000A141D" w:rsidRDefault="00265EB1" w:rsidP="00265EB1">
      <w:pPr>
        <w:pStyle w:val="Recuodecorpodetexto3"/>
        <w:jc w:val="right"/>
        <w:rPr>
          <w:rFonts w:ascii="Tahoma" w:hAnsi="Tahoma" w:cs="Tahoma"/>
          <w:sz w:val="20"/>
          <w:szCs w:val="20"/>
        </w:rPr>
      </w:pPr>
    </w:p>
    <w:p w14:paraId="22D2A795" w14:textId="4CF5C42F" w:rsidR="00CA3661" w:rsidRPr="00C01DB6" w:rsidRDefault="00CA3661" w:rsidP="00CA3661">
      <w:pPr>
        <w:pStyle w:val="Ttulo7"/>
        <w:jc w:val="right"/>
        <w:rPr>
          <w:rFonts w:ascii="Tahoma" w:hAnsi="Tahoma" w:cs="Tahoma"/>
          <w:sz w:val="20"/>
          <w:szCs w:val="20"/>
        </w:rPr>
      </w:pP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224073">
        <w:rPr>
          <w:rFonts w:ascii="Tahoma" w:hAnsi="Tahoma" w:cs="Tahoma"/>
          <w:sz w:val="20"/>
          <w:szCs w:val="20"/>
        </w:rPr>
        <w:t>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1967417D" w14:textId="77777777" w:rsidR="00265EB1" w:rsidRDefault="00265EB1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14:paraId="29480D89" w14:textId="77777777" w:rsidR="00DC7809" w:rsidRPr="000A141D" w:rsidRDefault="00DC7809" w:rsidP="00265EB1">
      <w:pPr>
        <w:pStyle w:val="Recuodecorpodetexto3"/>
        <w:rPr>
          <w:rFonts w:ascii="Tahoma" w:hAnsi="Tahoma" w:cs="Tahoma"/>
          <w:sz w:val="20"/>
          <w:szCs w:val="20"/>
        </w:rPr>
      </w:pPr>
    </w:p>
    <w:p w14:paraId="4C3C124B" w14:textId="77777777" w:rsidR="00265EB1" w:rsidRPr="000A141D" w:rsidRDefault="00265EB1" w:rsidP="00265EB1">
      <w:pPr>
        <w:pStyle w:val="Recuodecorpodetexto"/>
        <w:spacing w:after="0"/>
        <w:ind w:left="0"/>
        <w:jc w:val="center"/>
        <w:rPr>
          <w:rFonts w:ascii="Tahoma" w:hAnsi="Tahoma" w:cs="Tahoma"/>
        </w:rPr>
      </w:pPr>
      <w:r w:rsidRPr="000A141D">
        <w:rPr>
          <w:rFonts w:ascii="Tahoma" w:hAnsi="Tahoma" w:cs="Tahoma"/>
          <w:b/>
          <w:bCs/>
        </w:rPr>
        <w:t>ALTAMIR KURTEN</w:t>
      </w:r>
    </w:p>
    <w:p w14:paraId="379692B3" w14:textId="77777777" w:rsidR="00265EB1" w:rsidRPr="000A141D" w:rsidRDefault="00265EB1" w:rsidP="00265EB1">
      <w:pPr>
        <w:jc w:val="center"/>
        <w:rPr>
          <w:rFonts w:ascii="Tahoma" w:hAnsi="Tahoma" w:cs="Tahoma"/>
        </w:rPr>
      </w:pPr>
      <w:r w:rsidRPr="000A141D">
        <w:rPr>
          <w:rFonts w:ascii="Tahoma" w:hAnsi="Tahoma" w:cs="Tahoma"/>
        </w:rPr>
        <w:t>Prefeito Municipal</w:t>
      </w:r>
    </w:p>
    <w:p w14:paraId="2686B37F" w14:textId="77777777" w:rsidR="00265EB1" w:rsidRDefault="00265EB1" w:rsidP="00265EB1">
      <w:pPr>
        <w:jc w:val="center"/>
        <w:rPr>
          <w:rFonts w:ascii="Tahoma" w:hAnsi="Tahoma" w:cs="Tahoma"/>
        </w:rPr>
      </w:pPr>
    </w:p>
    <w:p w14:paraId="18A0DA25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6DDD6A19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623C24CF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385D1069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654B659B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1885E6DE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63F69A47" w14:textId="45856445" w:rsidR="000406C5" w:rsidRDefault="000406C5" w:rsidP="00265EB1">
      <w:pPr>
        <w:jc w:val="center"/>
        <w:rPr>
          <w:rFonts w:ascii="Tahoma" w:hAnsi="Tahoma" w:cs="Tahoma"/>
        </w:rPr>
      </w:pPr>
    </w:p>
    <w:p w14:paraId="29648129" w14:textId="2B43B099" w:rsidR="00572A5B" w:rsidRDefault="00572A5B" w:rsidP="00265EB1">
      <w:pPr>
        <w:jc w:val="center"/>
        <w:rPr>
          <w:rFonts w:ascii="Tahoma" w:hAnsi="Tahoma" w:cs="Tahoma"/>
        </w:rPr>
      </w:pPr>
    </w:p>
    <w:p w14:paraId="5EDAA091" w14:textId="044EC35B" w:rsidR="005B492A" w:rsidRDefault="005B492A" w:rsidP="00265EB1">
      <w:pPr>
        <w:jc w:val="center"/>
        <w:rPr>
          <w:rFonts w:ascii="Tahoma" w:hAnsi="Tahoma" w:cs="Tahoma"/>
        </w:rPr>
      </w:pPr>
    </w:p>
    <w:p w14:paraId="5CA92404" w14:textId="77777777" w:rsidR="005B492A" w:rsidRDefault="005B492A" w:rsidP="00265EB1">
      <w:pPr>
        <w:jc w:val="center"/>
        <w:rPr>
          <w:rFonts w:ascii="Tahoma" w:hAnsi="Tahoma" w:cs="Tahoma"/>
        </w:rPr>
      </w:pPr>
    </w:p>
    <w:p w14:paraId="3337807F" w14:textId="734969FE" w:rsidR="00572A5B" w:rsidRDefault="00572A5B" w:rsidP="00265EB1">
      <w:pPr>
        <w:jc w:val="center"/>
        <w:rPr>
          <w:rFonts w:ascii="Tahoma" w:hAnsi="Tahoma" w:cs="Tahoma"/>
        </w:rPr>
      </w:pPr>
    </w:p>
    <w:p w14:paraId="627417A7" w14:textId="77777777" w:rsidR="00572A5B" w:rsidRDefault="00572A5B" w:rsidP="00265EB1">
      <w:pPr>
        <w:jc w:val="center"/>
        <w:rPr>
          <w:rFonts w:ascii="Tahoma" w:hAnsi="Tahoma" w:cs="Tahoma"/>
        </w:rPr>
      </w:pPr>
    </w:p>
    <w:p w14:paraId="06898883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6546C096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665720C4" w14:textId="77777777" w:rsidR="000406C5" w:rsidRDefault="000406C5" w:rsidP="00265EB1">
      <w:pPr>
        <w:jc w:val="center"/>
        <w:rPr>
          <w:rFonts w:ascii="Tahoma" w:hAnsi="Tahoma" w:cs="Tahoma"/>
        </w:rPr>
      </w:pPr>
    </w:p>
    <w:p w14:paraId="6CC04852" w14:textId="0B742EDF" w:rsidR="00D601ED" w:rsidRDefault="00D601ED" w:rsidP="000406C5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</w:rPr>
      </w:pPr>
    </w:p>
    <w:p w14:paraId="0336D4CB" w14:textId="698E1090" w:rsidR="00224073" w:rsidRDefault="00224073" w:rsidP="000406C5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</w:rPr>
      </w:pPr>
    </w:p>
    <w:p w14:paraId="0A1E5396" w14:textId="77777777" w:rsidR="00224073" w:rsidRDefault="00224073" w:rsidP="000406C5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</w:rPr>
      </w:pPr>
    </w:p>
    <w:p w14:paraId="27A3511A" w14:textId="77777777" w:rsidR="00265EB1" w:rsidRPr="000406C5" w:rsidRDefault="000406C5" w:rsidP="000406C5">
      <w:pPr>
        <w:overflowPunct/>
        <w:autoSpaceDE/>
        <w:autoSpaceDN/>
        <w:adjustRightInd/>
        <w:jc w:val="center"/>
        <w:textAlignment w:val="auto"/>
        <w:rPr>
          <w:rFonts w:ascii="Tahoma" w:hAnsi="Tahoma" w:cs="Tahoma"/>
          <w:b/>
        </w:rPr>
      </w:pPr>
      <w:r w:rsidRPr="000406C5">
        <w:rPr>
          <w:rFonts w:ascii="Tahoma" w:hAnsi="Tahoma" w:cs="Tahoma"/>
          <w:b/>
        </w:rPr>
        <w:t>P</w:t>
      </w:r>
      <w:r w:rsidR="00265EB1" w:rsidRPr="000406C5">
        <w:rPr>
          <w:rFonts w:ascii="Tahoma" w:hAnsi="Tahoma" w:cs="Tahoma"/>
          <w:b/>
        </w:rPr>
        <w:t>REFEITURA MUNICIPAL DE CLÁUDIA</w:t>
      </w:r>
    </w:p>
    <w:p w14:paraId="3F6B07B8" w14:textId="77777777"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>ESTADO DE MATO GROSSO</w:t>
      </w:r>
    </w:p>
    <w:p w14:paraId="0813FD4E" w14:textId="77777777" w:rsidR="00265EB1" w:rsidRPr="000A141D" w:rsidRDefault="00265EB1" w:rsidP="00265EB1">
      <w:pPr>
        <w:pStyle w:val="Ttulo"/>
        <w:rPr>
          <w:rFonts w:ascii="Tahoma" w:hAnsi="Tahoma" w:cs="Tahoma"/>
          <w:sz w:val="20"/>
        </w:rPr>
      </w:pPr>
    </w:p>
    <w:p w14:paraId="01E95C8D" w14:textId="77777777" w:rsidR="00265EB1" w:rsidRPr="000A141D" w:rsidRDefault="00265EB1" w:rsidP="00265EB1">
      <w:pPr>
        <w:jc w:val="center"/>
        <w:rPr>
          <w:rFonts w:ascii="Tahoma" w:hAnsi="Tahoma" w:cs="Tahoma"/>
        </w:rPr>
      </w:pPr>
    </w:p>
    <w:p w14:paraId="70903E13" w14:textId="77777777" w:rsidR="00265EB1" w:rsidRPr="000A141D" w:rsidRDefault="00265EB1" w:rsidP="00265EB1">
      <w:pPr>
        <w:pStyle w:val="Ttulo1"/>
        <w:ind w:left="360"/>
        <w:rPr>
          <w:rFonts w:ascii="Tahoma" w:hAnsi="Tahoma" w:cs="Tahoma"/>
          <w:sz w:val="20"/>
        </w:rPr>
      </w:pPr>
      <w:r w:rsidRPr="000A141D">
        <w:rPr>
          <w:rFonts w:ascii="Tahoma" w:hAnsi="Tahoma" w:cs="Tahoma"/>
          <w:sz w:val="20"/>
        </w:rPr>
        <w:t>AVISO DE PUBLICAÇÃO – EXTRATO DE DISPENSA DE LICITAÇÃO</w:t>
      </w:r>
    </w:p>
    <w:p w14:paraId="68AA493A" w14:textId="77777777" w:rsidR="00265EB1" w:rsidRPr="000A141D" w:rsidRDefault="00265EB1" w:rsidP="00265EB1">
      <w:pPr>
        <w:rPr>
          <w:rFonts w:ascii="Tahoma" w:hAnsi="Tahoma" w:cs="Tahoma"/>
        </w:rPr>
      </w:pPr>
    </w:p>
    <w:p w14:paraId="67C81D3F" w14:textId="77777777" w:rsidR="00265EB1" w:rsidRPr="000A141D" w:rsidRDefault="00265EB1" w:rsidP="00265EB1">
      <w:pPr>
        <w:jc w:val="both"/>
        <w:rPr>
          <w:rFonts w:ascii="Tahoma" w:hAnsi="Tahoma" w:cs="Tahoma"/>
          <w:bCs/>
        </w:rPr>
      </w:pPr>
      <w:r w:rsidRPr="000A141D">
        <w:rPr>
          <w:rFonts w:ascii="Tahoma" w:hAnsi="Tahoma" w:cs="Tahoma"/>
          <w:bCs/>
        </w:rPr>
        <w:tab/>
      </w:r>
    </w:p>
    <w:p w14:paraId="0316D84D" w14:textId="77777777" w:rsidR="00265EB1" w:rsidRPr="000A141D" w:rsidRDefault="00265EB1" w:rsidP="00034D90">
      <w:pPr>
        <w:spacing w:line="360" w:lineRule="auto"/>
        <w:jc w:val="both"/>
        <w:rPr>
          <w:rFonts w:ascii="Tahoma" w:hAnsi="Tahoma" w:cs="Tahoma"/>
        </w:rPr>
      </w:pPr>
      <w:r w:rsidRPr="000A141D">
        <w:rPr>
          <w:rFonts w:ascii="Tahoma" w:hAnsi="Tahoma" w:cs="Tahoma"/>
        </w:rPr>
        <w:t xml:space="preserve">Pelo presente, certifico que o extrato abaixo foi afixado no mural da Prefeitura Municipal de Cláudia - MT, para devidas publicações, pelo período de um mês. </w:t>
      </w:r>
    </w:p>
    <w:p w14:paraId="1E74B05B" w14:textId="77777777" w:rsidR="00265EB1" w:rsidRPr="000A141D" w:rsidRDefault="00265EB1" w:rsidP="00265EB1">
      <w:pPr>
        <w:jc w:val="center"/>
        <w:rPr>
          <w:rFonts w:ascii="Tahoma" w:hAnsi="Tahoma" w:cs="Tahoma"/>
          <w:bCs/>
        </w:rPr>
      </w:pPr>
    </w:p>
    <w:p w14:paraId="7D9E573E" w14:textId="072670A8" w:rsidR="00265EB1" w:rsidRPr="000A141D" w:rsidRDefault="00265EB1" w:rsidP="00265EB1">
      <w:pPr>
        <w:jc w:val="center"/>
        <w:rPr>
          <w:rFonts w:ascii="Tahoma" w:hAnsi="Tahoma" w:cs="Tahoma"/>
          <w:b/>
          <w:bCs/>
        </w:rPr>
      </w:pPr>
      <w:r w:rsidRPr="00FF3010">
        <w:rPr>
          <w:rFonts w:ascii="Tahoma" w:hAnsi="Tahoma" w:cs="Tahoma"/>
          <w:b/>
          <w:bCs/>
        </w:rPr>
        <w:t xml:space="preserve">PROCESSO DE DISPENSA DE LICITAÇÃO Nº </w:t>
      </w:r>
      <w:r w:rsidR="00B910DD" w:rsidRPr="00FF3010">
        <w:rPr>
          <w:rFonts w:ascii="Tahoma" w:hAnsi="Tahoma" w:cs="Tahoma"/>
          <w:b/>
          <w:bCs/>
        </w:rPr>
        <w:t>0</w:t>
      </w:r>
      <w:r w:rsidR="00224073">
        <w:rPr>
          <w:rFonts w:ascii="Tahoma" w:hAnsi="Tahoma" w:cs="Tahoma"/>
          <w:b/>
          <w:bCs/>
        </w:rPr>
        <w:t>22</w:t>
      </w:r>
      <w:r w:rsidR="00B910DD" w:rsidRPr="00FF3010">
        <w:rPr>
          <w:rFonts w:ascii="Tahoma" w:hAnsi="Tahoma" w:cs="Tahoma"/>
          <w:b/>
          <w:bCs/>
        </w:rPr>
        <w:t>/202</w:t>
      </w:r>
      <w:r w:rsidR="000406C5">
        <w:rPr>
          <w:rFonts w:ascii="Tahoma" w:hAnsi="Tahoma" w:cs="Tahoma"/>
          <w:b/>
          <w:bCs/>
        </w:rPr>
        <w:t>1</w:t>
      </w:r>
      <w:r w:rsidR="00103471" w:rsidRPr="00FF3010">
        <w:rPr>
          <w:rFonts w:ascii="Tahoma" w:hAnsi="Tahoma" w:cs="Tahoma"/>
          <w:b/>
          <w:bCs/>
        </w:rPr>
        <w:t xml:space="preserve">, de </w:t>
      </w:r>
      <w:r w:rsidR="00224073" w:rsidRPr="00224073">
        <w:rPr>
          <w:rFonts w:ascii="Tahoma" w:hAnsi="Tahoma" w:cs="Tahoma"/>
          <w:b/>
          <w:bCs/>
        </w:rPr>
        <w:t>25</w:t>
      </w:r>
      <w:r w:rsidRPr="00224073">
        <w:rPr>
          <w:rFonts w:ascii="Tahoma" w:hAnsi="Tahoma" w:cs="Tahoma"/>
          <w:b/>
          <w:bCs/>
        </w:rPr>
        <w:t>/</w:t>
      </w:r>
      <w:r w:rsidR="00572A5B" w:rsidRPr="00224073">
        <w:rPr>
          <w:rFonts w:ascii="Tahoma" w:hAnsi="Tahoma" w:cs="Tahoma"/>
          <w:b/>
          <w:bCs/>
        </w:rPr>
        <w:t>1</w:t>
      </w:r>
      <w:r w:rsidR="000867CB">
        <w:rPr>
          <w:rFonts w:ascii="Tahoma" w:hAnsi="Tahoma" w:cs="Tahoma"/>
          <w:b/>
          <w:bCs/>
        </w:rPr>
        <w:t>1</w:t>
      </w:r>
      <w:r w:rsidRPr="00224073">
        <w:rPr>
          <w:rFonts w:ascii="Tahoma" w:hAnsi="Tahoma" w:cs="Tahoma"/>
          <w:b/>
          <w:bCs/>
        </w:rPr>
        <w:t>/20</w:t>
      </w:r>
      <w:r w:rsidR="000406C5" w:rsidRPr="00224073">
        <w:rPr>
          <w:rFonts w:ascii="Tahoma" w:hAnsi="Tahoma" w:cs="Tahoma"/>
          <w:b/>
          <w:bCs/>
        </w:rPr>
        <w:t>21</w:t>
      </w:r>
      <w:r w:rsidR="000A141D" w:rsidRPr="00224073">
        <w:rPr>
          <w:rFonts w:ascii="Tahoma" w:hAnsi="Tahoma" w:cs="Tahoma"/>
          <w:b/>
          <w:bCs/>
        </w:rPr>
        <w:t>.</w:t>
      </w:r>
    </w:p>
    <w:p w14:paraId="3E85E19B" w14:textId="77777777" w:rsidR="00265EB1" w:rsidRPr="00924903" w:rsidRDefault="00265EB1" w:rsidP="00265EB1">
      <w:pPr>
        <w:jc w:val="center"/>
        <w:rPr>
          <w:rFonts w:ascii="Tahoma" w:hAnsi="Tahoma" w:cs="Tahoma"/>
          <w:b/>
          <w:bCs/>
        </w:rPr>
      </w:pPr>
    </w:p>
    <w:p w14:paraId="312CC95B" w14:textId="77777777" w:rsidR="00265EB1" w:rsidRPr="00924903" w:rsidRDefault="00265EB1" w:rsidP="00265EB1">
      <w:pPr>
        <w:jc w:val="center"/>
        <w:rPr>
          <w:rFonts w:ascii="Tahoma" w:hAnsi="Tahoma" w:cs="Tahoma"/>
          <w:bCs/>
        </w:rPr>
      </w:pPr>
    </w:p>
    <w:p w14:paraId="18287219" w14:textId="77777777" w:rsidR="00F544CB" w:rsidRPr="00225287" w:rsidRDefault="00265EB1" w:rsidP="00F544CB">
      <w:pPr>
        <w:pStyle w:val="Corpodetexto"/>
        <w:spacing w:line="360" w:lineRule="auto"/>
        <w:rPr>
          <w:rFonts w:ascii="Tahoma" w:hAnsi="Tahoma" w:cs="Tahoma"/>
          <w:sz w:val="20"/>
        </w:rPr>
      </w:pPr>
      <w:r w:rsidRPr="00924903">
        <w:rPr>
          <w:rFonts w:ascii="Tahoma" w:hAnsi="Tahoma" w:cs="Tahoma"/>
          <w:sz w:val="20"/>
        </w:rPr>
        <w:t xml:space="preserve">Em conformidade com o disposto no Artigo 24, inciso X, da Lei Federal nº. 8.666/93, justifica-se e ratifica-se a dispensa de licitação para a </w:t>
      </w:r>
      <w:r w:rsidR="00F544CB" w:rsidRPr="00F544CB">
        <w:rPr>
          <w:rFonts w:ascii="Tahoma" w:hAnsi="Tahoma" w:cs="Tahoma"/>
          <w:b/>
          <w:bCs/>
          <w:sz w:val="20"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>
        <w:rPr>
          <w:rFonts w:ascii="Tahoma" w:hAnsi="Tahoma" w:cs="Tahoma"/>
          <w:sz w:val="20"/>
        </w:rPr>
        <w:t>.</w:t>
      </w:r>
    </w:p>
    <w:p w14:paraId="052CCD16" w14:textId="62ADF5CF" w:rsidR="004E7CA8" w:rsidRPr="00FC5578" w:rsidRDefault="004E7CA8" w:rsidP="004E7CA8">
      <w:pPr>
        <w:pStyle w:val="Corpodetexto"/>
        <w:spacing w:line="360" w:lineRule="auto"/>
        <w:rPr>
          <w:rFonts w:ascii="Tahoma" w:hAnsi="Tahoma" w:cs="Tahoma"/>
          <w:b/>
          <w:sz w:val="20"/>
        </w:rPr>
      </w:pPr>
    </w:p>
    <w:p w14:paraId="22C46C42" w14:textId="77777777" w:rsidR="00D17EBD" w:rsidRDefault="00D17EBD" w:rsidP="00D17EBD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  <w:r w:rsidRPr="00103471">
        <w:rPr>
          <w:rFonts w:ascii="Tahoma" w:hAnsi="Tahoma" w:cs="Tahoma"/>
          <w:b/>
          <w:sz w:val="20"/>
          <w:szCs w:val="20"/>
        </w:rPr>
        <w:t>FUNDAMENTO LEGAL:</w:t>
      </w:r>
      <w:r w:rsidRPr="00103471">
        <w:rPr>
          <w:rFonts w:ascii="Tahoma" w:hAnsi="Tahoma" w:cs="Tahoma"/>
          <w:sz w:val="20"/>
          <w:szCs w:val="20"/>
        </w:rPr>
        <w:t xml:space="preserve"> Artigo 24, inciso X, da Lei Federal nº. 8.666/93. </w:t>
      </w:r>
    </w:p>
    <w:p w14:paraId="6479DA58" w14:textId="77777777" w:rsidR="00162891" w:rsidRPr="00103471" w:rsidRDefault="00162891" w:rsidP="00D17EBD">
      <w:pPr>
        <w:pStyle w:val="Recuodecorpodetexto3"/>
        <w:ind w:left="0"/>
        <w:jc w:val="both"/>
        <w:rPr>
          <w:rFonts w:ascii="Tahoma" w:hAnsi="Tahoma" w:cs="Tahoma"/>
          <w:sz w:val="20"/>
          <w:szCs w:val="20"/>
        </w:rPr>
      </w:pPr>
    </w:p>
    <w:p w14:paraId="7072B6C9" w14:textId="0A4D8ACF" w:rsidR="00572A5B" w:rsidRDefault="00162891" w:rsidP="00572A5B">
      <w:pPr>
        <w:ind w:right="279"/>
        <w:jc w:val="both"/>
        <w:rPr>
          <w:rFonts w:ascii="Tahoma" w:hAnsi="Tahoma" w:cs="Tahoma"/>
          <w:b/>
        </w:rPr>
      </w:pPr>
      <w:r w:rsidRPr="000A141D">
        <w:rPr>
          <w:rFonts w:ascii="Tahoma" w:hAnsi="Tahoma" w:cs="Tahoma"/>
        </w:rPr>
        <w:t>LOCA</w:t>
      </w:r>
      <w:r>
        <w:rPr>
          <w:rFonts w:ascii="Tahoma" w:hAnsi="Tahoma" w:cs="Tahoma"/>
        </w:rPr>
        <w:t>DOR</w:t>
      </w:r>
      <w:r w:rsidRPr="000A141D">
        <w:rPr>
          <w:rFonts w:ascii="Tahoma" w:hAnsi="Tahoma" w:cs="Tahoma"/>
        </w:rPr>
        <w:t xml:space="preserve">: </w:t>
      </w:r>
      <w:r w:rsidR="00572A5B">
        <w:rPr>
          <w:rFonts w:ascii="Tahoma" w:hAnsi="Tahoma" w:cs="Tahoma"/>
          <w:b/>
        </w:rPr>
        <w:t>RUDINEY BERGAMI</w:t>
      </w:r>
      <w:r w:rsidR="007F1F00">
        <w:rPr>
          <w:rFonts w:ascii="Tahoma" w:hAnsi="Tahoma" w:cs="Tahoma"/>
          <w:b/>
        </w:rPr>
        <w:t>N</w:t>
      </w:r>
    </w:p>
    <w:p w14:paraId="7BDB3CB2" w14:textId="77777777" w:rsidR="00572A5B" w:rsidRPr="00936482" w:rsidRDefault="00572A5B" w:rsidP="00572A5B">
      <w:pPr>
        <w:ind w:right="279"/>
        <w:jc w:val="both"/>
        <w:rPr>
          <w:rFonts w:ascii="Tahoma" w:hAnsi="Tahoma" w:cs="Tahoma"/>
        </w:rPr>
      </w:pPr>
      <w:r w:rsidRPr="00572A5B">
        <w:rPr>
          <w:rFonts w:ascii="Tahoma" w:hAnsi="Tahoma" w:cs="Tahoma"/>
          <w:bCs/>
        </w:rPr>
        <w:t>CP</w:t>
      </w:r>
      <w:r w:rsidRPr="00936482">
        <w:rPr>
          <w:rFonts w:ascii="Tahoma" w:hAnsi="Tahoma" w:cs="Tahoma"/>
        </w:rPr>
        <w:t xml:space="preserve">F nº </w:t>
      </w:r>
      <w:r>
        <w:rPr>
          <w:rFonts w:ascii="Tahoma" w:hAnsi="Tahoma" w:cs="Tahoma"/>
        </w:rPr>
        <w:t>816.866.501-59,</w:t>
      </w:r>
      <w:r w:rsidRPr="00936482">
        <w:rPr>
          <w:rFonts w:ascii="Tahoma" w:hAnsi="Tahoma" w:cs="Tahoma"/>
        </w:rPr>
        <w:t xml:space="preserve"> RG nº </w:t>
      </w:r>
      <w:r>
        <w:rPr>
          <w:rFonts w:ascii="Tahoma" w:hAnsi="Tahoma" w:cs="Tahoma"/>
        </w:rPr>
        <w:t>11327146 SJ/MT</w:t>
      </w:r>
    </w:p>
    <w:p w14:paraId="24B46649" w14:textId="77777777" w:rsidR="00572A5B" w:rsidRPr="00936482" w:rsidRDefault="00572A5B" w:rsidP="00572A5B">
      <w:pPr>
        <w:ind w:right="279"/>
        <w:jc w:val="both"/>
        <w:rPr>
          <w:rFonts w:ascii="Tahoma" w:hAnsi="Tahoma" w:cs="Tahoma"/>
        </w:rPr>
      </w:pPr>
      <w:r w:rsidRPr="00936482">
        <w:rPr>
          <w:rFonts w:ascii="Tahoma" w:hAnsi="Tahoma" w:cs="Tahoma"/>
        </w:rPr>
        <w:t>Residente e domiciliad</w:t>
      </w:r>
      <w:r>
        <w:rPr>
          <w:rFonts w:ascii="Tahoma" w:hAnsi="Tahoma" w:cs="Tahoma"/>
        </w:rPr>
        <w:t>o</w:t>
      </w:r>
      <w:r w:rsidRPr="00936482">
        <w:rPr>
          <w:rFonts w:ascii="Tahoma" w:hAnsi="Tahoma" w:cs="Tahoma"/>
        </w:rPr>
        <w:t xml:space="preserve"> na Rua </w:t>
      </w:r>
      <w:r>
        <w:rPr>
          <w:rFonts w:ascii="Tahoma" w:hAnsi="Tahoma" w:cs="Tahoma"/>
        </w:rPr>
        <w:t>José de Mesquita, n</w:t>
      </w:r>
      <w:r w:rsidRPr="00936482">
        <w:rPr>
          <w:rFonts w:ascii="Tahoma" w:hAnsi="Tahoma" w:cs="Tahoma"/>
        </w:rPr>
        <w:t xml:space="preserve">º </w:t>
      </w:r>
      <w:r>
        <w:rPr>
          <w:rFonts w:ascii="Tahoma" w:hAnsi="Tahoma" w:cs="Tahoma"/>
        </w:rPr>
        <w:t xml:space="preserve">1216, CENTRO, </w:t>
      </w:r>
      <w:r w:rsidRPr="00936482">
        <w:rPr>
          <w:rFonts w:ascii="Tahoma" w:hAnsi="Tahoma" w:cs="Tahoma"/>
        </w:rPr>
        <w:t>Cláudia, Mato Grosso</w:t>
      </w:r>
      <w:r>
        <w:rPr>
          <w:rFonts w:ascii="Tahoma" w:hAnsi="Tahoma" w:cs="Tahoma"/>
        </w:rPr>
        <w:t>.</w:t>
      </w:r>
    </w:p>
    <w:p w14:paraId="37C4CE78" w14:textId="77777777" w:rsidR="00572A5B" w:rsidRPr="00225287" w:rsidRDefault="00572A5B" w:rsidP="00572A5B">
      <w:pPr>
        <w:ind w:right="279"/>
        <w:jc w:val="both"/>
        <w:rPr>
          <w:rFonts w:ascii="Tahoma" w:hAnsi="Tahoma" w:cs="Tahoma"/>
        </w:rPr>
      </w:pPr>
    </w:p>
    <w:p w14:paraId="162B025A" w14:textId="1431A42B" w:rsidR="00162891" w:rsidRPr="00225287" w:rsidRDefault="00162891" w:rsidP="00572A5B">
      <w:pPr>
        <w:ind w:right="279"/>
        <w:jc w:val="both"/>
        <w:rPr>
          <w:rFonts w:ascii="Tahoma" w:hAnsi="Tahoma" w:cs="Tahoma"/>
        </w:rPr>
      </w:pPr>
    </w:p>
    <w:p w14:paraId="0B05F2CB" w14:textId="64B1F3C5" w:rsidR="00162891" w:rsidRPr="009D06DD" w:rsidRDefault="00162891" w:rsidP="00162891">
      <w:pPr>
        <w:ind w:right="279"/>
        <w:jc w:val="both"/>
        <w:rPr>
          <w:rFonts w:ascii="Tahoma" w:hAnsi="Tahoma" w:cs="Tahoma"/>
          <w:b/>
        </w:rPr>
      </w:pPr>
      <w:r w:rsidRPr="009D06DD">
        <w:rPr>
          <w:rFonts w:ascii="Tahoma" w:hAnsi="Tahoma" w:cs="Tahoma"/>
        </w:rPr>
        <w:t>VALOR GLOBAL</w:t>
      </w:r>
      <w:r w:rsidRPr="00224073">
        <w:rPr>
          <w:rFonts w:ascii="Tahoma" w:hAnsi="Tahoma" w:cs="Tahoma"/>
        </w:rPr>
        <w:t xml:space="preserve">: </w:t>
      </w:r>
      <w:r w:rsidRPr="00224073">
        <w:rPr>
          <w:rFonts w:ascii="Tahoma" w:hAnsi="Tahoma" w:cs="Tahoma"/>
          <w:b/>
        </w:rPr>
        <w:t xml:space="preserve">R$ </w:t>
      </w:r>
      <w:r w:rsidR="00D650F0">
        <w:rPr>
          <w:rFonts w:ascii="Tahoma" w:hAnsi="Tahoma" w:cs="Tahoma"/>
          <w:b/>
        </w:rPr>
        <w:t>18.000,00</w:t>
      </w:r>
      <w:r w:rsidR="00224073">
        <w:rPr>
          <w:rFonts w:ascii="Tahoma" w:hAnsi="Tahoma" w:cs="Tahoma"/>
          <w:b/>
        </w:rPr>
        <w:t xml:space="preserve"> (</w:t>
      </w:r>
      <w:r w:rsidR="00DE2315">
        <w:rPr>
          <w:rFonts w:ascii="Tahoma" w:hAnsi="Tahoma" w:cs="Tahoma"/>
          <w:b/>
        </w:rPr>
        <w:t>dezoito</w:t>
      </w:r>
      <w:r w:rsidR="00160718">
        <w:rPr>
          <w:rFonts w:ascii="Tahoma" w:hAnsi="Tahoma" w:cs="Tahoma"/>
          <w:b/>
        </w:rPr>
        <w:t xml:space="preserve"> mil reais</w:t>
      </w:r>
      <w:r w:rsidR="00224073">
        <w:rPr>
          <w:rFonts w:ascii="Tahoma" w:hAnsi="Tahoma" w:cs="Tahoma"/>
          <w:b/>
        </w:rPr>
        <w:t>)</w:t>
      </w:r>
    </w:p>
    <w:p w14:paraId="7E3FFCC8" w14:textId="77777777" w:rsidR="00162891" w:rsidRPr="009D06DD" w:rsidRDefault="00162891" w:rsidP="00162891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14:paraId="77D176D8" w14:textId="77777777" w:rsidR="00162891" w:rsidRDefault="00162891" w:rsidP="00162891">
      <w:pPr>
        <w:pStyle w:val="Recuodecorpodetexto3"/>
        <w:ind w:left="0"/>
        <w:rPr>
          <w:rFonts w:ascii="Tahoma" w:hAnsi="Tahoma" w:cs="Tahoma"/>
          <w:sz w:val="20"/>
          <w:szCs w:val="20"/>
        </w:rPr>
      </w:pPr>
    </w:p>
    <w:p w14:paraId="39C935C7" w14:textId="2656F562" w:rsidR="00162891" w:rsidRPr="00D650F0" w:rsidRDefault="00162891" w:rsidP="00162891">
      <w:pPr>
        <w:pStyle w:val="Recuodecorpodetexto3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9D06DD">
        <w:rPr>
          <w:rFonts w:ascii="Tahoma" w:hAnsi="Tahoma" w:cs="Tahoma"/>
          <w:sz w:val="20"/>
          <w:szCs w:val="20"/>
        </w:rPr>
        <w:t xml:space="preserve">VIGÊNCIA: </w:t>
      </w:r>
      <w:r w:rsidR="00224073" w:rsidRPr="00D650F0">
        <w:rPr>
          <w:rFonts w:ascii="Tahoma" w:hAnsi="Tahoma" w:cs="Tahoma"/>
          <w:b/>
          <w:color w:val="000000" w:themeColor="text1"/>
          <w:sz w:val="20"/>
          <w:szCs w:val="20"/>
        </w:rPr>
        <w:t>12 (doze) meses</w:t>
      </w:r>
    </w:p>
    <w:p w14:paraId="7720F020" w14:textId="77777777" w:rsidR="00DC7809" w:rsidRPr="000A141D" w:rsidRDefault="00DC7809" w:rsidP="004E7CA8">
      <w:pPr>
        <w:pStyle w:val="Recuodecorpodetexto3"/>
        <w:ind w:left="0"/>
        <w:rPr>
          <w:rFonts w:ascii="Tahoma" w:hAnsi="Tahoma" w:cs="Tahoma"/>
          <w:sz w:val="20"/>
          <w:szCs w:val="20"/>
        </w:rPr>
      </w:pPr>
    </w:p>
    <w:p w14:paraId="0673BD40" w14:textId="1F82866B" w:rsidR="00CA3661" w:rsidRPr="00C01DB6" w:rsidRDefault="00CA3661" w:rsidP="00CA3661">
      <w:pPr>
        <w:pStyle w:val="Ttulo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 xml:space="preserve">Cláudia-MT, em </w:t>
      </w:r>
      <w:r>
        <w:rPr>
          <w:rFonts w:ascii="Tahoma" w:hAnsi="Tahoma" w:cs="Tahoma"/>
          <w:sz w:val="20"/>
          <w:szCs w:val="20"/>
        </w:rPr>
        <w:t>2</w:t>
      </w:r>
      <w:r w:rsidR="00224073">
        <w:rPr>
          <w:rFonts w:ascii="Tahoma" w:hAnsi="Tahoma" w:cs="Tahoma"/>
          <w:sz w:val="20"/>
          <w:szCs w:val="20"/>
        </w:rPr>
        <w:t>5</w:t>
      </w:r>
      <w:r w:rsidRPr="006122C4">
        <w:rPr>
          <w:rFonts w:ascii="Tahoma" w:hAnsi="Tahoma" w:cs="Tahoma"/>
          <w:sz w:val="20"/>
          <w:szCs w:val="20"/>
        </w:rPr>
        <w:t xml:space="preserve"> de </w:t>
      </w:r>
      <w:proofErr w:type="gramStart"/>
      <w:r>
        <w:rPr>
          <w:rFonts w:ascii="Tahoma" w:hAnsi="Tahoma" w:cs="Tahoma"/>
          <w:sz w:val="20"/>
          <w:szCs w:val="20"/>
        </w:rPr>
        <w:t>Novembro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6122C4">
        <w:rPr>
          <w:rFonts w:ascii="Tahoma" w:hAnsi="Tahoma" w:cs="Tahoma"/>
          <w:sz w:val="20"/>
          <w:szCs w:val="20"/>
        </w:rPr>
        <w:t>de 202</w:t>
      </w:r>
      <w:r>
        <w:rPr>
          <w:rFonts w:ascii="Tahoma" w:hAnsi="Tahoma" w:cs="Tahoma"/>
          <w:sz w:val="20"/>
          <w:szCs w:val="20"/>
        </w:rPr>
        <w:t>1.</w:t>
      </w:r>
    </w:p>
    <w:p w14:paraId="7F1F6258" w14:textId="5FD7A2DD" w:rsidR="00265EB1" w:rsidRDefault="00265EB1" w:rsidP="00265EB1">
      <w:pPr>
        <w:jc w:val="right"/>
        <w:rPr>
          <w:rFonts w:ascii="Tahoma" w:hAnsi="Tahoma" w:cs="Tahoma"/>
        </w:rPr>
      </w:pPr>
    </w:p>
    <w:p w14:paraId="6E8FEA53" w14:textId="77777777" w:rsidR="005B492A" w:rsidRPr="000A141D" w:rsidRDefault="005B492A" w:rsidP="00265EB1">
      <w:pPr>
        <w:jc w:val="right"/>
        <w:rPr>
          <w:rFonts w:ascii="Tahoma" w:hAnsi="Tahoma" w:cs="Tahoma"/>
        </w:rPr>
      </w:pPr>
    </w:p>
    <w:p w14:paraId="720CB51D" w14:textId="77777777" w:rsidR="00265EB1" w:rsidRPr="000A141D" w:rsidRDefault="00265EB1" w:rsidP="00265EB1">
      <w:pPr>
        <w:rPr>
          <w:rFonts w:ascii="Tahoma" w:hAnsi="Tahoma" w:cs="Tahoma"/>
          <w:bCs/>
        </w:rPr>
      </w:pPr>
    </w:p>
    <w:p w14:paraId="6C8D1025" w14:textId="77777777" w:rsidR="00265EB1" w:rsidRPr="000A141D" w:rsidRDefault="000406C5" w:rsidP="00265EB1">
      <w:pPr>
        <w:ind w:right="279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</w:rPr>
        <w:t>HEMILIN FERNANDA TIEDT</w:t>
      </w:r>
    </w:p>
    <w:p w14:paraId="7AB149F5" w14:textId="77777777" w:rsidR="00265EB1" w:rsidRDefault="00265EB1" w:rsidP="00265EB1">
      <w:pPr>
        <w:ind w:right="279"/>
        <w:jc w:val="center"/>
        <w:rPr>
          <w:rFonts w:ascii="Tahoma" w:hAnsi="Tahoma" w:cs="Tahoma"/>
          <w:color w:val="000000"/>
        </w:rPr>
      </w:pPr>
      <w:r w:rsidRPr="000A141D">
        <w:rPr>
          <w:rFonts w:ascii="Tahoma" w:hAnsi="Tahoma" w:cs="Tahoma"/>
          <w:color w:val="000000"/>
        </w:rPr>
        <w:t>PRESIDENTE DA COMISSÃO PERMANENTE DE LICITAÇÃO</w:t>
      </w:r>
    </w:p>
    <w:p w14:paraId="7E6F3935" w14:textId="77777777" w:rsidR="0093607F" w:rsidRDefault="0093607F" w:rsidP="00265EB1">
      <w:pPr>
        <w:ind w:right="279"/>
        <w:jc w:val="center"/>
        <w:rPr>
          <w:rFonts w:ascii="Tahoma" w:hAnsi="Tahoma" w:cs="Tahoma"/>
          <w:color w:val="000000"/>
        </w:rPr>
      </w:pPr>
    </w:p>
    <w:p w14:paraId="0BF2942D" w14:textId="77777777" w:rsidR="00C01DB6" w:rsidRDefault="00C01DB6">
      <w:pPr>
        <w:overflowPunct/>
        <w:autoSpaceDE/>
        <w:autoSpaceDN/>
        <w:adjustRightInd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</w:rPr>
        <w:br w:type="page"/>
      </w:r>
    </w:p>
    <w:p w14:paraId="742B47CE" w14:textId="77777777" w:rsidR="00103471" w:rsidRDefault="00103471" w:rsidP="006F2F11">
      <w:pPr>
        <w:pStyle w:val="Ttulo1"/>
        <w:jc w:val="left"/>
        <w:rPr>
          <w:rFonts w:ascii="Tahoma" w:hAnsi="Tahoma" w:cs="Tahoma"/>
          <w:sz w:val="20"/>
        </w:rPr>
      </w:pPr>
    </w:p>
    <w:p w14:paraId="3B6E9249" w14:textId="77777777" w:rsidR="0093607F" w:rsidRPr="00225287" w:rsidRDefault="0093607F" w:rsidP="0093607F">
      <w:pPr>
        <w:pStyle w:val="Ttulo1"/>
        <w:rPr>
          <w:rFonts w:ascii="Tahoma" w:hAnsi="Tahoma" w:cs="Tahoma"/>
          <w:sz w:val="20"/>
        </w:rPr>
      </w:pPr>
      <w:r w:rsidRPr="00225287">
        <w:rPr>
          <w:rFonts w:ascii="Tahoma" w:hAnsi="Tahoma" w:cs="Tahoma"/>
          <w:sz w:val="20"/>
        </w:rPr>
        <w:t>MINUTA DO CONTRATO Nº 0</w:t>
      </w:r>
      <w:r w:rsidRPr="002774FF">
        <w:rPr>
          <w:rFonts w:ascii="Tahoma" w:hAnsi="Tahoma" w:cs="Tahoma"/>
          <w:sz w:val="20"/>
          <w:highlight w:val="yellow"/>
        </w:rPr>
        <w:t>xx</w:t>
      </w:r>
      <w:r w:rsidRPr="00225287">
        <w:rPr>
          <w:rFonts w:ascii="Tahoma" w:hAnsi="Tahoma" w:cs="Tahoma"/>
          <w:sz w:val="20"/>
        </w:rPr>
        <w:t>/20</w:t>
      </w:r>
      <w:r w:rsidR="00034D90">
        <w:rPr>
          <w:rFonts w:ascii="Tahoma" w:hAnsi="Tahoma" w:cs="Tahoma"/>
          <w:sz w:val="20"/>
        </w:rPr>
        <w:t>2</w:t>
      </w:r>
      <w:r w:rsidR="000406C5">
        <w:rPr>
          <w:rFonts w:ascii="Tahoma" w:hAnsi="Tahoma" w:cs="Tahoma"/>
          <w:sz w:val="20"/>
        </w:rPr>
        <w:t>1</w:t>
      </w:r>
    </w:p>
    <w:p w14:paraId="1BEEDC74" w14:textId="77777777" w:rsidR="0093607F" w:rsidRPr="00225287" w:rsidRDefault="0093607F" w:rsidP="0093607F">
      <w:pPr>
        <w:jc w:val="both"/>
        <w:rPr>
          <w:rFonts w:ascii="Tahoma" w:hAnsi="Tahoma" w:cs="Tahoma"/>
        </w:rPr>
      </w:pPr>
    </w:p>
    <w:p w14:paraId="358C1121" w14:textId="210F685D" w:rsidR="00C01DB6" w:rsidRPr="00225287" w:rsidRDefault="00C01DB6" w:rsidP="00DC7809">
      <w:pPr>
        <w:ind w:right="279"/>
        <w:jc w:val="both"/>
        <w:rPr>
          <w:rFonts w:ascii="Tahoma" w:hAnsi="Tahoma" w:cs="Tahoma"/>
          <w:bCs/>
        </w:rPr>
      </w:pPr>
      <w:r w:rsidRPr="00225287">
        <w:rPr>
          <w:rFonts w:ascii="Tahoma" w:hAnsi="Tahoma" w:cs="Tahoma"/>
          <w:bCs/>
        </w:rPr>
        <w:t xml:space="preserve">Por este instrumento particular de Contrato </w:t>
      </w:r>
      <w:r>
        <w:rPr>
          <w:rFonts w:ascii="Tahoma" w:hAnsi="Tahoma" w:cs="Tahoma"/>
          <w:bCs/>
        </w:rPr>
        <w:t xml:space="preserve">Administrativo </w:t>
      </w:r>
      <w:r w:rsidRPr="00225287">
        <w:rPr>
          <w:rFonts w:ascii="Tahoma" w:hAnsi="Tahoma" w:cs="Tahoma"/>
          <w:bCs/>
        </w:rPr>
        <w:t>de Locação</w:t>
      </w:r>
      <w:r w:rsidR="00DC7809">
        <w:rPr>
          <w:rFonts w:ascii="Tahoma" w:hAnsi="Tahoma" w:cs="Tahoma"/>
          <w:bCs/>
        </w:rPr>
        <w:t xml:space="preserve"> de I</w:t>
      </w:r>
      <w:r>
        <w:rPr>
          <w:rFonts w:ascii="Tahoma" w:hAnsi="Tahoma" w:cs="Tahoma"/>
          <w:bCs/>
        </w:rPr>
        <w:t>móvel</w:t>
      </w:r>
      <w:r w:rsidR="00DC7809"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  <w:bCs/>
        </w:rPr>
        <w:t xml:space="preserve">a </w:t>
      </w:r>
      <w:r w:rsidRPr="00225287">
        <w:rPr>
          <w:rFonts w:ascii="Tahoma" w:hAnsi="Tahoma" w:cs="Tahoma"/>
          <w:b/>
        </w:rPr>
        <w:t>PREFEITURA MUNICIPAL DE CLÁUDIA</w:t>
      </w:r>
      <w:r w:rsidRPr="00225287">
        <w:rPr>
          <w:rFonts w:ascii="Tahoma" w:hAnsi="Tahoma" w:cs="Tahoma"/>
          <w:bCs/>
        </w:rPr>
        <w:t xml:space="preserve">, pessoa jurídica de direito público, inscrito no CNPJ/MF sob n° 01.310.499/0001-04, com sede na Av. Gaspar Dutra, s/n°, Centro, nesta cidade, neste ato representada pelo Prefeito Municipal, </w:t>
      </w:r>
      <w:r w:rsidRPr="00225287">
        <w:rPr>
          <w:rFonts w:ascii="Tahoma" w:hAnsi="Tahoma" w:cs="Tahoma"/>
        </w:rPr>
        <w:t xml:space="preserve">Sr. </w:t>
      </w:r>
      <w:r w:rsidRPr="00103471">
        <w:rPr>
          <w:rFonts w:ascii="Tahoma" w:hAnsi="Tahoma" w:cs="Tahoma"/>
          <w:b/>
        </w:rPr>
        <w:t>ALTAMIR KURTEN</w:t>
      </w:r>
      <w:r w:rsidRPr="00D95F4F">
        <w:rPr>
          <w:rFonts w:ascii="Tahoma" w:hAnsi="Tahoma" w:cs="Tahoma"/>
          <w:b/>
        </w:rPr>
        <w:t>,</w:t>
      </w:r>
      <w:r w:rsidRPr="00225287">
        <w:rPr>
          <w:rFonts w:ascii="Tahoma" w:hAnsi="Tahoma" w:cs="Tahoma"/>
        </w:rPr>
        <w:t xml:space="preserve"> brasileiro, agente político, po</w:t>
      </w:r>
      <w:r>
        <w:rPr>
          <w:rFonts w:ascii="Tahoma" w:hAnsi="Tahoma" w:cs="Tahoma"/>
        </w:rPr>
        <w:t>rtador da Cédula de Identidade n</w:t>
      </w:r>
      <w:r w:rsidRPr="00225287">
        <w:rPr>
          <w:rFonts w:ascii="Tahoma" w:hAnsi="Tahoma" w:cs="Tahoma"/>
        </w:rPr>
        <w:t>º 1</w:t>
      </w:r>
      <w:r>
        <w:rPr>
          <w:rFonts w:ascii="Tahoma" w:hAnsi="Tahoma" w:cs="Tahoma"/>
        </w:rPr>
        <w:t>815705 SSP/MT e inscrito no CPF sob n</w:t>
      </w:r>
      <w:r w:rsidRPr="00225287">
        <w:rPr>
          <w:rFonts w:ascii="Tahoma" w:hAnsi="Tahoma" w:cs="Tahoma"/>
        </w:rPr>
        <w:t xml:space="preserve">º 403.786.169-00, </w:t>
      </w:r>
      <w:r w:rsidRPr="00225287">
        <w:rPr>
          <w:rFonts w:ascii="Tahoma" w:hAnsi="Tahoma" w:cs="Tahoma"/>
          <w:bCs/>
        </w:rPr>
        <w:t>doravante denominada simplesmente LOCATÁRIA</w:t>
      </w:r>
      <w:r w:rsidR="00DC7809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e</w:t>
      </w:r>
      <w:r w:rsidR="00DC7809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de outro lado</w:t>
      </w:r>
      <w:r w:rsidR="00DC7809">
        <w:rPr>
          <w:rFonts w:ascii="Tahoma" w:hAnsi="Tahoma" w:cs="Tahoma"/>
          <w:bCs/>
        </w:rPr>
        <w:t>,</w:t>
      </w:r>
      <w:r w:rsidR="00D601ED">
        <w:rPr>
          <w:rFonts w:ascii="Tahoma" w:hAnsi="Tahoma" w:cs="Tahoma"/>
          <w:bCs/>
        </w:rPr>
        <w:t xml:space="preserve"> </w:t>
      </w:r>
      <w:r w:rsidR="005B492A">
        <w:rPr>
          <w:rFonts w:ascii="Tahoma" w:hAnsi="Tahoma" w:cs="Tahoma"/>
          <w:b/>
          <w:bCs/>
        </w:rPr>
        <w:t>Sr</w:t>
      </w:r>
      <w:r w:rsidR="007F1F00" w:rsidRPr="007F1F00">
        <w:rPr>
          <w:rFonts w:ascii="Tahoma" w:hAnsi="Tahoma" w:cs="Tahoma"/>
          <w:b/>
          <w:bCs/>
        </w:rPr>
        <w:t xml:space="preserve">. </w:t>
      </w:r>
      <w:r w:rsidR="008A2B2F">
        <w:rPr>
          <w:rFonts w:ascii="Tahoma" w:hAnsi="Tahoma" w:cs="Tahoma"/>
          <w:b/>
          <w:bCs/>
        </w:rPr>
        <w:t>XXXXXXXX</w:t>
      </w:r>
      <w:r w:rsidR="007F1F00" w:rsidRPr="00F544CB">
        <w:rPr>
          <w:rFonts w:ascii="Tahoma" w:hAnsi="Tahoma" w:cs="Tahoma"/>
          <w:b/>
        </w:rPr>
        <w:t xml:space="preserve">, </w:t>
      </w:r>
      <w:r w:rsidR="007F1F00" w:rsidRPr="00572A5B">
        <w:rPr>
          <w:rFonts w:ascii="Tahoma" w:hAnsi="Tahoma" w:cs="Tahoma"/>
          <w:bCs/>
        </w:rPr>
        <w:t>CP</w:t>
      </w:r>
      <w:r w:rsidR="007F1F00" w:rsidRPr="00936482">
        <w:rPr>
          <w:rFonts w:ascii="Tahoma" w:hAnsi="Tahoma" w:cs="Tahoma"/>
        </w:rPr>
        <w:t xml:space="preserve">F nº </w:t>
      </w:r>
      <w:r w:rsidR="008A2B2F">
        <w:rPr>
          <w:rFonts w:ascii="Tahoma" w:hAnsi="Tahoma" w:cs="Tahoma"/>
        </w:rPr>
        <w:t>XXXXXXXXX</w:t>
      </w:r>
      <w:r w:rsidR="007F1F00">
        <w:rPr>
          <w:rFonts w:ascii="Tahoma" w:hAnsi="Tahoma" w:cs="Tahoma"/>
        </w:rPr>
        <w:t>,</w:t>
      </w:r>
      <w:r w:rsidR="007F1F00" w:rsidRPr="00936482">
        <w:rPr>
          <w:rFonts w:ascii="Tahoma" w:hAnsi="Tahoma" w:cs="Tahoma"/>
        </w:rPr>
        <w:t xml:space="preserve"> RG nº </w:t>
      </w:r>
      <w:r w:rsidR="008A2B2F">
        <w:rPr>
          <w:rFonts w:ascii="Tahoma" w:hAnsi="Tahoma" w:cs="Tahoma"/>
        </w:rPr>
        <w:t>XXXXXXXXXX</w:t>
      </w:r>
      <w:r w:rsidR="007F1F00">
        <w:rPr>
          <w:rFonts w:ascii="Tahoma" w:hAnsi="Tahoma" w:cs="Tahoma"/>
        </w:rPr>
        <w:t xml:space="preserve"> SJ/MT</w:t>
      </w:r>
      <w:r w:rsidR="00162891">
        <w:rPr>
          <w:rFonts w:ascii="Tahoma" w:hAnsi="Tahoma" w:cs="Tahoma"/>
        </w:rPr>
        <w:t>, R</w:t>
      </w:r>
      <w:r w:rsidR="00162891" w:rsidRPr="00936482">
        <w:rPr>
          <w:rFonts w:ascii="Tahoma" w:hAnsi="Tahoma" w:cs="Tahoma"/>
        </w:rPr>
        <w:t>esidente e domiciliad</w:t>
      </w:r>
      <w:r w:rsidR="00162891">
        <w:rPr>
          <w:rFonts w:ascii="Tahoma" w:hAnsi="Tahoma" w:cs="Tahoma"/>
        </w:rPr>
        <w:t>o</w:t>
      </w:r>
      <w:r w:rsidR="00162891" w:rsidRPr="00936482">
        <w:rPr>
          <w:rFonts w:ascii="Tahoma" w:hAnsi="Tahoma" w:cs="Tahoma"/>
        </w:rPr>
        <w:t xml:space="preserve"> na Rua </w:t>
      </w:r>
      <w:r w:rsidR="008A2B2F">
        <w:rPr>
          <w:rFonts w:ascii="Tahoma" w:hAnsi="Tahoma" w:cs="Tahoma"/>
        </w:rPr>
        <w:t>XXXXXXXXX</w:t>
      </w:r>
      <w:r w:rsidR="00162891">
        <w:rPr>
          <w:rFonts w:ascii="Tahoma" w:hAnsi="Tahoma" w:cs="Tahoma"/>
        </w:rPr>
        <w:t>, n</w:t>
      </w:r>
      <w:r w:rsidR="00162891" w:rsidRPr="00936482">
        <w:rPr>
          <w:rFonts w:ascii="Tahoma" w:hAnsi="Tahoma" w:cs="Tahoma"/>
        </w:rPr>
        <w:t xml:space="preserve">º </w:t>
      </w:r>
      <w:r w:rsidR="008A2B2F">
        <w:rPr>
          <w:rFonts w:ascii="Tahoma" w:hAnsi="Tahoma" w:cs="Tahoma"/>
        </w:rPr>
        <w:t>XXXX</w:t>
      </w:r>
      <w:r w:rsidR="00162891">
        <w:rPr>
          <w:rFonts w:ascii="Tahoma" w:hAnsi="Tahoma" w:cs="Tahoma"/>
        </w:rPr>
        <w:t xml:space="preserve">, </w:t>
      </w:r>
      <w:r w:rsidR="007F1F00">
        <w:rPr>
          <w:rFonts w:ascii="Tahoma" w:hAnsi="Tahoma" w:cs="Tahoma"/>
        </w:rPr>
        <w:t>Centro</w:t>
      </w:r>
      <w:r w:rsidR="00162891">
        <w:rPr>
          <w:rFonts w:ascii="Tahoma" w:hAnsi="Tahoma" w:cs="Tahoma"/>
        </w:rPr>
        <w:t xml:space="preserve">, </w:t>
      </w:r>
      <w:r w:rsidR="00162891" w:rsidRPr="00936482">
        <w:rPr>
          <w:rFonts w:ascii="Tahoma" w:hAnsi="Tahoma" w:cs="Tahoma"/>
        </w:rPr>
        <w:t>Cláudia, Mato Grosso</w:t>
      </w:r>
      <w:r w:rsidRPr="00225287">
        <w:rPr>
          <w:rFonts w:ascii="Tahoma" w:hAnsi="Tahoma" w:cs="Tahoma"/>
          <w:bCs/>
        </w:rPr>
        <w:t xml:space="preserve">, doravante </w:t>
      </w:r>
      <w:r w:rsidR="00162891">
        <w:rPr>
          <w:rFonts w:ascii="Tahoma" w:hAnsi="Tahoma" w:cs="Tahoma"/>
          <w:bCs/>
        </w:rPr>
        <w:t>denominado</w:t>
      </w:r>
      <w:r w:rsidR="00DC7809">
        <w:rPr>
          <w:rFonts w:ascii="Tahoma" w:hAnsi="Tahoma" w:cs="Tahoma"/>
          <w:bCs/>
        </w:rPr>
        <w:t xml:space="preserve"> simplesmente LOCADOR</w:t>
      </w:r>
      <w:r w:rsidRPr="00225287">
        <w:rPr>
          <w:rFonts w:ascii="Tahoma" w:hAnsi="Tahoma" w:cs="Tahoma"/>
          <w:bCs/>
        </w:rPr>
        <w:t xml:space="preserve">, têm como justa e contratada a locação e cláusulas especificas a seguir, e regulamentada pela Lei </w:t>
      </w:r>
      <w:r>
        <w:rPr>
          <w:rFonts w:ascii="Tahoma" w:hAnsi="Tahoma" w:cs="Tahoma"/>
          <w:bCs/>
        </w:rPr>
        <w:t>Federal.</w:t>
      </w:r>
    </w:p>
    <w:p w14:paraId="5979E14C" w14:textId="77777777" w:rsidR="0093607F" w:rsidRPr="00225287" w:rsidRDefault="0093607F" w:rsidP="0093607F">
      <w:pPr>
        <w:jc w:val="both"/>
        <w:rPr>
          <w:rFonts w:ascii="Tahoma" w:hAnsi="Tahoma" w:cs="Tahoma"/>
        </w:rPr>
      </w:pPr>
    </w:p>
    <w:p w14:paraId="33C5174C" w14:textId="77777777" w:rsidR="0093607F" w:rsidRPr="00225287" w:rsidRDefault="0093607F" w:rsidP="0093607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– CLÁUSULA PRIMEIRA – DO OBJETO E FINALIDADE</w:t>
      </w:r>
    </w:p>
    <w:p w14:paraId="2B1B8DA9" w14:textId="386AF755" w:rsidR="0093607F" w:rsidRPr="00F544CB" w:rsidRDefault="0093607F" w:rsidP="007F1F00">
      <w:pPr>
        <w:ind w:right="279"/>
        <w:jc w:val="both"/>
        <w:rPr>
          <w:rFonts w:ascii="Tahoma" w:hAnsi="Tahoma" w:cs="Tahoma"/>
        </w:rPr>
      </w:pPr>
      <w:r w:rsidRPr="00F544CB">
        <w:rPr>
          <w:rFonts w:ascii="Tahoma" w:hAnsi="Tahoma" w:cs="Tahoma"/>
        </w:rPr>
        <w:t>1.1 –</w:t>
      </w:r>
      <w:r w:rsidR="005B492A">
        <w:rPr>
          <w:rFonts w:ascii="Tahoma" w:hAnsi="Tahoma" w:cs="Tahoma"/>
        </w:rPr>
        <w:t xml:space="preserve"> </w:t>
      </w:r>
      <w:r w:rsidRPr="00F544CB">
        <w:rPr>
          <w:rFonts w:ascii="Tahoma" w:hAnsi="Tahoma" w:cs="Tahoma"/>
        </w:rPr>
        <w:t>O objeto do presente Contrato é a</w:t>
      </w:r>
      <w:r w:rsidR="00D601ED" w:rsidRPr="00F544CB">
        <w:rPr>
          <w:rFonts w:ascii="Tahoma" w:hAnsi="Tahoma" w:cs="Tahoma"/>
        </w:rPr>
        <w:t xml:space="preserve"> </w:t>
      </w:r>
      <w:r w:rsidR="00F544CB" w:rsidRPr="00F544CB">
        <w:rPr>
          <w:rFonts w:ascii="Tahoma" w:hAnsi="Tahoma" w:cs="Tahoma"/>
          <w:b/>
          <w:bCs/>
        </w:rPr>
        <w:t>LOCAÇÃO DE UM IMÓVEL, SITUADO NA RUA JOSÉ DE MESQUITA, N° 1915, CENTRO, CLÁUDIA/MT, PARA AS ACOMODAÇÕES DO CONSELHO TUTELAR DO MUNICÍPIO, CONFORME SOLICITADO PELA SECRETARIA MUNICIPAL DE ASSITÊNCIA SOCIAL</w:t>
      </w:r>
      <w:r w:rsidR="00F544CB">
        <w:rPr>
          <w:rFonts w:ascii="Tahoma" w:hAnsi="Tahoma" w:cs="Tahoma"/>
        </w:rPr>
        <w:t xml:space="preserve">, </w:t>
      </w:r>
      <w:r w:rsidR="00736CFA" w:rsidRPr="00F544CB">
        <w:rPr>
          <w:rFonts w:ascii="Tahoma" w:hAnsi="Tahoma" w:cs="Tahoma"/>
        </w:rPr>
        <w:t>pertencente ao</w:t>
      </w:r>
      <w:r w:rsidR="00D601ED" w:rsidRPr="00F544CB">
        <w:rPr>
          <w:rFonts w:ascii="Tahoma" w:hAnsi="Tahoma" w:cs="Tahoma"/>
        </w:rPr>
        <w:t xml:space="preserve"> </w:t>
      </w:r>
      <w:r w:rsidR="00034D90" w:rsidRPr="00F544CB">
        <w:rPr>
          <w:rFonts w:ascii="Tahoma" w:hAnsi="Tahoma" w:cs="Tahoma"/>
        </w:rPr>
        <w:t>Sr.</w:t>
      </w:r>
      <w:r w:rsidR="007F1F00">
        <w:rPr>
          <w:rFonts w:ascii="Tahoma" w:hAnsi="Tahoma" w:cs="Tahoma"/>
        </w:rPr>
        <w:t xml:space="preserve"> </w:t>
      </w:r>
      <w:r w:rsidR="008A2B2F">
        <w:rPr>
          <w:rFonts w:ascii="Tahoma" w:hAnsi="Tahoma" w:cs="Tahoma"/>
        </w:rPr>
        <w:t>XXXXXXXXX</w:t>
      </w:r>
      <w:r w:rsidR="00162891" w:rsidRPr="00F544CB">
        <w:rPr>
          <w:rFonts w:ascii="Tahoma" w:hAnsi="Tahoma" w:cs="Tahoma"/>
          <w:b/>
        </w:rPr>
        <w:t xml:space="preserve">, </w:t>
      </w:r>
      <w:r w:rsidR="007F1F00" w:rsidRPr="00572A5B">
        <w:rPr>
          <w:rFonts w:ascii="Tahoma" w:hAnsi="Tahoma" w:cs="Tahoma"/>
          <w:bCs/>
        </w:rPr>
        <w:t>CP</w:t>
      </w:r>
      <w:r w:rsidR="007F1F00" w:rsidRPr="00936482">
        <w:rPr>
          <w:rFonts w:ascii="Tahoma" w:hAnsi="Tahoma" w:cs="Tahoma"/>
        </w:rPr>
        <w:t xml:space="preserve">F nº </w:t>
      </w:r>
      <w:r w:rsidR="008A2B2F">
        <w:rPr>
          <w:rFonts w:ascii="Tahoma" w:hAnsi="Tahoma" w:cs="Tahoma"/>
        </w:rPr>
        <w:t>XXXXXXXXX</w:t>
      </w:r>
      <w:r w:rsidR="007F1F00">
        <w:rPr>
          <w:rFonts w:ascii="Tahoma" w:hAnsi="Tahoma" w:cs="Tahoma"/>
        </w:rPr>
        <w:t>,</w:t>
      </w:r>
      <w:r w:rsidR="007F1F00" w:rsidRPr="00936482">
        <w:rPr>
          <w:rFonts w:ascii="Tahoma" w:hAnsi="Tahoma" w:cs="Tahoma"/>
        </w:rPr>
        <w:t xml:space="preserve"> RG nº </w:t>
      </w:r>
      <w:r w:rsidR="007F1F00">
        <w:rPr>
          <w:rFonts w:ascii="Tahoma" w:hAnsi="Tahoma" w:cs="Tahoma"/>
        </w:rPr>
        <w:t>11327146 SJ/MT</w:t>
      </w:r>
      <w:r w:rsidR="007604C1" w:rsidRPr="00F544CB">
        <w:rPr>
          <w:rFonts w:ascii="Tahoma" w:hAnsi="Tahoma" w:cs="Tahoma"/>
        </w:rPr>
        <w:t>,</w:t>
      </w:r>
      <w:r w:rsidRPr="00F544CB">
        <w:rPr>
          <w:rFonts w:ascii="Tahoma" w:hAnsi="Tahoma" w:cs="Tahoma"/>
        </w:rPr>
        <w:t xml:space="preserve"> conforme Dispensa de Licitação nº </w:t>
      </w:r>
      <w:r w:rsidR="00B910DD" w:rsidRPr="00F544CB">
        <w:rPr>
          <w:rFonts w:ascii="Tahoma" w:hAnsi="Tahoma" w:cs="Tahoma"/>
        </w:rPr>
        <w:t>0</w:t>
      </w:r>
      <w:r w:rsidR="00685091">
        <w:rPr>
          <w:rFonts w:ascii="Tahoma" w:hAnsi="Tahoma" w:cs="Tahoma"/>
        </w:rPr>
        <w:t>22</w:t>
      </w:r>
      <w:r w:rsidR="00B910DD" w:rsidRPr="00F544CB">
        <w:rPr>
          <w:rFonts w:ascii="Tahoma" w:hAnsi="Tahoma" w:cs="Tahoma"/>
        </w:rPr>
        <w:t>/202</w:t>
      </w:r>
      <w:r w:rsidR="00162891" w:rsidRPr="00F544CB">
        <w:rPr>
          <w:rFonts w:ascii="Tahoma" w:hAnsi="Tahoma" w:cs="Tahoma"/>
        </w:rPr>
        <w:t>1</w:t>
      </w:r>
      <w:r w:rsidRPr="00F544CB">
        <w:rPr>
          <w:rFonts w:ascii="Tahoma" w:hAnsi="Tahoma" w:cs="Tahoma"/>
        </w:rPr>
        <w:t>.</w:t>
      </w:r>
    </w:p>
    <w:p w14:paraId="5B165812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14:paraId="033D95EA" w14:textId="77777777" w:rsidR="0093607F" w:rsidRPr="00225287" w:rsidRDefault="0093607F" w:rsidP="0093607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– CLÁUSULA SEGUNDA – DO PRAZO</w:t>
      </w:r>
    </w:p>
    <w:p w14:paraId="6CACF0A5" w14:textId="18D27C99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2.1 – O presente contrato vigerá </w:t>
      </w:r>
      <w:r w:rsidR="005B492A">
        <w:rPr>
          <w:rFonts w:ascii="Tahoma" w:hAnsi="Tahoma" w:cs="Tahoma"/>
        </w:rPr>
        <w:t xml:space="preserve">a partir </w:t>
      </w:r>
      <w:r w:rsidRPr="00225287">
        <w:rPr>
          <w:rFonts w:ascii="Tahoma" w:hAnsi="Tahoma" w:cs="Tahoma"/>
        </w:rPr>
        <w:t xml:space="preserve">da </w:t>
      </w:r>
      <w:r w:rsidR="005B492A">
        <w:rPr>
          <w:rFonts w:ascii="Tahoma" w:hAnsi="Tahoma" w:cs="Tahoma"/>
        </w:rPr>
        <w:t xml:space="preserve">sua </w:t>
      </w:r>
      <w:r w:rsidRPr="00225287">
        <w:rPr>
          <w:rFonts w:ascii="Tahoma" w:hAnsi="Tahoma" w:cs="Tahoma"/>
        </w:rPr>
        <w:t xml:space="preserve">assinatura </w:t>
      </w:r>
      <w:r w:rsidR="005B492A" w:rsidRPr="00224073">
        <w:rPr>
          <w:rFonts w:ascii="Tahoma" w:hAnsi="Tahoma" w:cs="Tahoma"/>
        </w:rPr>
        <w:t>por</w:t>
      </w:r>
      <w:r w:rsidRPr="00224073">
        <w:rPr>
          <w:rFonts w:ascii="Tahoma" w:hAnsi="Tahoma" w:cs="Tahoma"/>
        </w:rPr>
        <w:t xml:space="preserve"> </w:t>
      </w:r>
      <w:r w:rsidR="00224073" w:rsidRPr="00F13A15">
        <w:rPr>
          <w:rFonts w:ascii="Tahoma" w:hAnsi="Tahoma" w:cs="Tahoma"/>
          <w:b/>
          <w:color w:val="000000" w:themeColor="text1"/>
        </w:rPr>
        <w:t>12</w:t>
      </w:r>
      <w:r w:rsidR="002C2E51" w:rsidRPr="00F13A15">
        <w:rPr>
          <w:rFonts w:ascii="Tahoma" w:hAnsi="Tahoma" w:cs="Tahoma"/>
          <w:b/>
          <w:color w:val="000000" w:themeColor="text1"/>
        </w:rPr>
        <w:t xml:space="preserve"> (</w:t>
      </w:r>
      <w:r w:rsidR="00224073" w:rsidRPr="00F13A15">
        <w:rPr>
          <w:rFonts w:ascii="Tahoma" w:hAnsi="Tahoma" w:cs="Tahoma"/>
          <w:b/>
          <w:color w:val="000000" w:themeColor="text1"/>
        </w:rPr>
        <w:t>doze</w:t>
      </w:r>
      <w:r w:rsidR="002C2E51" w:rsidRPr="00F13A15">
        <w:rPr>
          <w:rFonts w:ascii="Tahoma" w:hAnsi="Tahoma" w:cs="Tahoma"/>
          <w:b/>
          <w:color w:val="000000" w:themeColor="text1"/>
        </w:rPr>
        <w:t>) meses</w:t>
      </w:r>
      <w:r w:rsidRPr="00F13A15">
        <w:rPr>
          <w:rFonts w:ascii="Tahoma" w:hAnsi="Tahoma" w:cs="Tahoma"/>
          <w:b/>
          <w:color w:val="000000" w:themeColor="text1"/>
        </w:rPr>
        <w:t>,</w:t>
      </w:r>
      <w:r w:rsidRPr="00F13A15">
        <w:rPr>
          <w:rFonts w:ascii="Tahoma" w:hAnsi="Tahoma" w:cs="Tahoma"/>
          <w:color w:val="000000" w:themeColor="text1"/>
        </w:rPr>
        <w:t xml:space="preserve"> podendo </w:t>
      </w:r>
      <w:r w:rsidRPr="00225287">
        <w:rPr>
          <w:rFonts w:ascii="Tahoma" w:hAnsi="Tahoma" w:cs="Tahoma"/>
        </w:rPr>
        <w:t>ser prorrogado, no interesse das partes, até o máximo permitido em lei.</w:t>
      </w:r>
    </w:p>
    <w:p w14:paraId="4198E474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14:paraId="2180FFF2" w14:textId="77777777" w:rsidR="0093607F" w:rsidRPr="006437E6" w:rsidRDefault="0093607F" w:rsidP="0093607F">
      <w:pPr>
        <w:jc w:val="both"/>
        <w:rPr>
          <w:rFonts w:ascii="Tahoma" w:hAnsi="Tahoma" w:cs="Tahoma"/>
        </w:rPr>
      </w:pPr>
      <w:r w:rsidRPr="006437E6">
        <w:rPr>
          <w:rFonts w:ascii="Tahoma" w:hAnsi="Tahoma" w:cs="Tahoma"/>
          <w:b/>
          <w:bCs/>
        </w:rPr>
        <w:t>3.0 – CLÁUSULA TERCEIRA – DO VALOR E FORMA DE PAGAMENTO</w:t>
      </w:r>
    </w:p>
    <w:p w14:paraId="6CE7BD87" w14:textId="432B5556" w:rsidR="0093607F" w:rsidRPr="00685091" w:rsidRDefault="0093607F" w:rsidP="00DC7809">
      <w:pPr>
        <w:pStyle w:val="Recuodecorpodetexto3"/>
        <w:spacing w:after="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437E6">
        <w:rPr>
          <w:rFonts w:ascii="Tahoma" w:hAnsi="Tahoma" w:cs="Tahoma"/>
          <w:sz w:val="20"/>
          <w:szCs w:val="20"/>
        </w:rPr>
        <w:t xml:space="preserve">3.1 – Receberá a CONTRATADA pela locação do imóvel da Cláusula Primeira, a importância total de </w:t>
      </w:r>
      <w:r w:rsidR="00C01DB6" w:rsidRPr="006437E6">
        <w:rPr>
          <w:rFonts w:ascii="Tahoma" w:hAnsi="Tahoma" w:cs="Tahoma"/>
          <w:b/>
          <w:sz w:val="20"/>
          <w:szCs w:val="20"/>
        </w:rPr>
        <w:t xml:space="preserve">R$ </w:t>
      </w:r>
      <w:r w:rsidR="00F13A15" w:rsidRPr="00685091">
        <w:rPr>
          <w:rFonts w:ascii="Tahoma" w:hAnsi="Tahoma" w:cs="Tahoma"/>
          <w:b/>
          <w:sz w:val="20"/>
          <w:szCs w:val="20"/>
        </w:rPr>
        <w:t>18.000,00 (</w:t>
      </w:r>
      <w:r w:rsidR="00685091" w:rsidRPr="00685091">
        <w:rPr>
          <w:rFonts w:ascii="Tahoma" w:hAnsi="Tahoma" w:cs="Tahoma"/>
          <w:b/>
          <w:sz w:val="20"/>
          <w:szCs w:val="20"/>
        </w:rPr>
        <w:t>dezoito mil reais</w:t>
      </w:r>
      <w:r w:rsidR="00F13A15" w:rsidRPr="00685091">
        <w:rPr>
          <w:rFonts w:ascii="Tahoma" w:hAnsi="Tahoma" w:cs="Tahoma"/>
          <w:b/>
          <w:sz w:val="20"/>
          <w:szCs w:val="20"/>
        </w:rPr>
        <w:t>)</w:t>
      </w:r>
      <w:r w:rsidRPr="00685091">
        <w:rPr>
          <w:rFonts w:ascii="Tahoma" w:hAnsi="Tahoma" w:cs="Tahoma"/>
          <w:b/>
          <w:sz w:val="20"/>
          <w:szCs w:val="20"/>
        </w:rPr>
        <w:t>,</w:t>
      </w:r>
      <w:r w:rsidRPr="00685091">
        <w:rPr>
          <w:rFonts w:ascii="Tahoma" w:hAnsi="Tahoma" w:cs="Tahoma"/>
          <w:sz w:val="20"/>
          <w:szCs w:val="20"/>
        </w:rPr>
        <w:t xml:space="preserve"> valor bruto, a ser pago</w:t>
      </w:r>
      <w:r w:rsidR="00F13A15" w:rsidRPr="00685091">
        <w:rPr>
          <w:rFonts w:ascii="Tahoma" w:hAnsi="Tahoma" w:cs="Tahoma"/>
          <w:sz w:val="20"/>
          <w:szCs w:val="20"/>
        </w:rPr>
        <w:t>s</w:t>
      </w:r>
      <w:r w:rsidRPr="00685091">
        <w:rPr>
          <w:rFonts w:ascii="Tahoma" w:hAnsi="Tahoma" w:cs="Tahoma"/>
          <w:sz w:val="20"/>
          <w:szCs w:val="20"/>
        </w:rPr>
        <w:t xml:space="preserve"> </w:t>
      </w:r>
      <w:r w:rsidRPr="00685091">
        <w:rPr>
          <w:rFonts w:ascii="Tahoma" w:hAnsi="Tahoma" w:cs="Tahoma"/>
          <w:color w:val="000000" w:themeColor="text1"/>
          <w:sz w:val="20"/>
          <w:szCs w:val="20"/>
        </w:rPr>
        <w:t xml:space="preserve">em </w:t>
      </w:r>
      <w:r w:rsidR="00F13A15" w:rsidRPr="00685091">
        <w:rPr>
          <w:rFonts w:ascii="Tahoma" w:hAnsi="Tahoma" w:cs="Tahoma"/>
          <w:color w:val="000000" w:themeColor="text1"/>
          <w:sz w:val="20"/>
          <w:szCs w:val="20"/>
        </w:rPr>
        <w:t>12</w:t>
      </w:r>
      <w:r w:rsidRPr="00685091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F13A15" w:rsidRPr="00685091">
        <w:rPr>
          <w:rFonts w:ascii="Tahoma" w:hAnsi="Tahoma" w:cs="Tahoma"/>
          <w:color w:val="000000" w:themeColor="text1"/>
          <w:sz w:val="20"/>
          <w:szCs w:val="20"/>
        </w:rPr>
        <w:t>doze</w:t>
      </w:r>
      <w:r w:rsidRPr="00685091">
        <w:rPr>
          <w:rFonts w:ascii="Tahoma" w:hAnsi="Tahoma" w:cs="Tahoma"/>
          <w:color w:val="000000" w:themeColor="text1"/>
          <w:sz w:val="20"/>
          <w:szCs w:val="20"/>
        </w:rPr>
        <w:t xml:space="preserve">) parcelas mensais fixas de </w:t>
      </w:r>
      <w:r w:rsidRPr="00685091">
        <w:rPr>
          <w:rFonts w:ascii="Tahoma" w:hAnsi="Tahoma" w:cs="Tahoma"/>
          <w:b/>
          <w:color w:val="000000" w:themeColor="text1"/>
          <w:sz w:val="20"/>
          <w:szCs w:val="20"/>
        </w:rPr>
        <w:t>R$</w:t>
      </w:r>
      <w:r w:rsidR="007F1F00" w:rsidRPr="00685091">
        <w:rPr>
          <w:rFonts w:ascii="Tahoma" w:hAnsi="Tahoma" w:cs="Tahoma"/>
          <w:b/>
          <w:color w:val="000000" w:themeColor="text1"/>
          <w:sz w:val="20"/>
          <w:szCs w:val="20"/>
        </w:rPr>
        <w:t>-</w:t>
      </w:r>
      <w:r w:rsidR="00685091" w:rsidRPr="00685091">
        <w:rPr>
          <w:rFonts w:ascii="Tahoma" w:hAnsi="Tahoma" w:cs="Tahoma"/>
          <w:b/>
          <w:color w:val="000000" w:themeColor="text1"/>
          <w:sz w:val="20"/>
          <w:szCs w:val="20"/>
        </w:rPr>
        <w:t>1.500,00</w:t>
      </w:r>
      <w:r w:rsidRPr="00685091">
        <w:rPr>
          <w:rFonts w:ascii="Tahoma" w:hAnsi="Tahoma" w:cs="Tahoma"/>
          <w:b/>
          <w:color w:val="000000" w:themeColor="text1"/>
          <w:sz w:val="20"/>
          <w:szCs w:val="20"/>
        </w:rPr>
        <w:t xml:space="preserve"> (</w:t>
      </w:r>
      <w:r w:rsidR="00034D90" w:rsidRPr="00685091">
        <w:rPr>
          <w:rFonts w:ascii="Tahoma" w:hAnsi="Tahoma" w:cs="Tahoma"/>
          <w:b/>
          <w:color w:val="000000" w:themeColor="text1"/>
          <w:sz w:val="20"/>
          <w:szCs w:val="20"/>
        </w:rPr>
        <w:t>reais</w:t>
      </w:r>
      <w:r w:rsidRPr="00685091">
        <w:rPr>
          <w:rFonts w:ascii="Tahoma" w:hAnsi="Tahoma" w:cs="Tahoma"/>
          <w:b/>
          <w:color w:val="000000" w:themeColor="text1"/>
          <w:sz w:val="20"/>
          <w:szCs w:val="20"/>
        </w:rPr>
        <w:t>),</w:t>
      </w:r>
      <w:r w:rsidRPr="00685091">
        <w:rPr>
          <w:rFonts w:ascii="Tahoma" w:hAnsi="Tahoma" w:cs="Tahoma"/>
          <w:color w:val="000000" w:themeColor="text1"/>
          <w:sz w:val="20"/>
          <w:szCs w:val="20"/>
        </w:rPr>
        <w:t xml:space="preserve"> pagos impreterivelmente a cada mês </w:t>
      </w:r>
      <w:r w:rsidR="00736CFA" w:rsidRPr="00685091">
        <w:rPr>
          <w:rFonts w:ascii="Tahoma" w:hAnsi="Tahoma" w:cs="Tahoma"/>
          <w:color w:val="000000" w:themeColor="text1"/>
          <w:sz w:val="20"/>
          <w:szCs w:val="20"/>
        </w:rPr>
        <w:t>subsequente</w:t>
      </w:r>
      <w:r w:rsidRPr="00685091">
        <w:rPr>
          <w:rFonts w:ascii="Tahoma" w:hAnsi="Tahoma" w:cs="Tahoma"/>
          <w:color w:val="000000" w:themeColor="text1"/>
          <w:sz w:val="20"/>
          <w:szCs w:val="20"/>
        </w:rPr>
        <w:t xml:space="preserve"> ao da locação, mediante a apresentação de fatura(recibo).</w:t>
      </w:r>
    </w:p>
    <w:p w14:paraId="115EE359" w14:textId="77777777" w:rsidR="0093607F" w:rsidRPr="00225287" w:rsidRDefault="0093607F" w:rsidP="00DC7809">
      <w:pPr>
        <w:jc w:val="both"/>
        <w:rPr>
          <w:rFonts w:ascii="Tahoma" w:hAnsi="Tahoma" w:cs="Tahoma"/>
        </w:rPr>
      </w:pPr>
      <w:r w:rsidRPr="00685091">
        <w:rPr>
          <w:rFonts w:ascii="Tahoma" w:hAnsi="Tahoma" w:cs="Tahoma"/>
          <w:color w:val="000000" w:themeColor="text1"/>
        </w:rPr>
        <w:t>3.2 – O valor do contrato é fixo e irreajustável durante sua vigência</w:t>
      </w:r>
      <w:r w:rsidRPr="00225287">
        <w:rPr>
          <w:rFonts w:ascii="Tahoma" w:hAnsi="Tahoma" w:cs="Tahoma"/>
        </w:rPr>
        <w:t>, salvo por motivos de alteração na legislação econômica do país, que autorize a correção nos contratos com a administração pública.</w:t>
      </w:r>
    </w:p>
    <w:p w14:paraId="00449831" w14:textId="77777777" w:rsidR="0093607F" w:rsidRPr="00225287" w:rsidRDefault="0093607F" w:rsidP="00DC7809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3.3 – No caso de prorrogação do prazo deste contrato, o mesmo poderá ser reajustado com de acordo com interesse do locador e do locatário.</w:t>
      </w:r>
    </w:p>
    <w:p w14:paraId="628F2E85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14:paraId="29F8904B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4.0 – CLÁUSULA QUARTA – DA DISPENSA DE LICITAÇÃO</w:t>
      </w:r>
    </w:p>
    <w:p w14:paraId="3FC4454B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4.1 - A presente contratação prescinde de licitação, aja vista que o caso em tela satisfaz o elencado no art. 24, inciso X, da Lei 8.666/93.</w:t>
      </w:r>
    </w:p>
    <w:p w14:paraId="67A322FD" w14:textId="77777777" w:rsidR="0093607F" w:rsidRPr="00225287" w:rsidRDefault="0093607F" w:rsidP="0093607F">
      <w:pPr>
        <w:jc w:val="both"/>
        <w:rPr>
          <w:rFonts w:ascii="Tahoma" w:hAnsi="Tahoma" w:cs="Tahoma"/>
        </w:rPr>
      </w:pPr>
    </w:p>
    <w:p w14:paraId="78822E74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5.0 – CLÁUSULA QUINTA – DA LEGISLAÇÃO</w:t>
      </w:r>
      <w:r w:rsidR="00D601ED">
        <w:rPr>
          <w:rFonts w:ascii="Tahoma" w:hAnsi="Tahoma" w:cs="Tahoma"/>
          <w:b/>
          <w:bCs/>
        </w:rPr>
        <w:t xml:space="preserve"> </w:t>
      </w:r>
      <w:r w:rsidRPr="00225287">
        <w:rPr>
          <w:rFonts w:ascii="Tahoma" w:hAnsi="Tahoma" w:cs="Tahoma"/>
          <w:b/>
          <w:bCs/>
        </w:rPr>
        <w:t>APLICÁVEL A ESTE CONTRATO E AOS CASOS OMISSOS.</w:t>
      </w:r>
    </w:p>
    <w:p w14:paraId="353D2395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5.1 – As partes declaram-se sujeitas às disposições da Lei Federal 8.666/93 e todas as suas alterações, que será aplicada em sua plenitude a este Contrato, bem como aos casos omissos resultantes desta pactuação.</w:t>
      </w:r>
    </w:p>
    <w:p w14:paraId="058AE652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5.2 – Aplica-se ainda, subsidiariamente as normas do Código Civil e leis complementares, inerentes aos contratos de locação de imóvel.</w:t>
      </w:r>
    </w:p>
    <w:p w14:paraId="3CB28D70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14:paraId="28E8DDA0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6.0 – CLÁUSULA SEXTA – DA RESCISÃO</w:t>
      </w:r>
    </w:p>
    <w:p w14:paraId="088B1819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6.1 – O presente instrumento poderá ser rescindido por iniciativa de qualquer uma das partes, mediante notificação de no mínimo 30 (trinta) dias de antecedência.</w:t>
      </w:r>
    </w:p>
    <w:p w14:paraId="5B2829CF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 – Constituem motivos para rescisão sem indenização:</w:t>
      </w:r>
    </w:p>
    <w:p w14:paraId="2ED8C2EA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6.2.1 – o descumprimento de qualquer das cláusulas deste Contrato;</w:t>
      </w:r>
    </w:p>
    <w:p w14:paraId="4CBA673E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6.2.2 – o cometimento reiterado da falta de sua execução;</w:t>
      </w:r>
    </w:p>
    <w:p w14:paraId="2617A65E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6.2.3 – o falecimento do contratado;</w:t>
      </w:r>
    </w:p>
    <w:p w14:paraId="74562CC0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lastRenderedPageBreak/>
        <w:t>6.2.4 – razões de interesse público de alta relevância</w:t>
      </w:r>
      <w:r w:rsidR="00D601ED">
        <w:rPr>
          <w:rFonts w:ascii="Tahoma" w:hAnsi="Tahoma" w:cs="Tahoma"/>
        </w:rPr>
        <w:t xml:space="preserve"> </w:t>
      </w:r>
      <w:r w:rsidRPr="00225287">
        <w:rPr>
          <w:rFonts w:ascii="Tahoma" w:hAnsi="Tahoma" w:cs="Tahoma"/>
        </w:rPr>
        <w:t>e amplo conhecimento, devidamente justificado pela máxima autoridade da Administração e exarada no processo administrativo a que se refere o Contrato;</w:t>
      </w:r>
    </w:p>
    <w:p w14:paraId="28FFC254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6.2.5 – ocorrência de caso fortuito ou força maior, regularmente comprovada impeditiva da execução do contrato;</w:t>
      </w:r>
    </w:p>
    <w:p w14:paraId="76CEDEAA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6.2.6 – É direito da Administração, em caso de rescisão administrativa, usar das prerrogativas do art. 77 da Lei 8.666/93.</w:t>
      </w:r>
    </w:p>
    <w:p w14:paraId="79410AE7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</w:p>
    <w:p w14:paraId="4F4C3687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7.0 – CLÁUSULA SÉTIMA – DAS OBRIGAÇÕES</w:t>
      </w:r>
    </w:p>
    <w:p w14:paraId="39D4C790" w14:textId="77777777" w:rsidR="0093607F" w:rsidRPr="00D95F4F" w:rsidRDefault="0093607F" w:rsidP="0093607F">
      <w:pPr>
        <w:jc w:val="both"/>
        <w:rPr>
          <w:rFonts w:ascii="Tahoma" w:hAnsi="Tahoma" w:cs="Tahoma"/>
          <w:b/>
        </w:rPr>
      </w:pPr>
      <w:r w:rsidRPr="00D95F4F">
        <w:rPr>
          <w:rFonts w:ascii="Tahoma" w:hAnsi="Tahoma" w:cs="Tahoma"/>
          <w:b/>
        </w:rPr>
        <w:t xml:space="preserve">7.1 – </w:t>
      </w:r>
      <w:r w:rsidR="00D95F4F" w:rsidRPr="00D95F4F">
        <w:rPr>
          <w:rFonts w:ascii="Tahoma" w:hAnsi="Tahoma" w:cs="Tahoma"/>
          <w:b/>
        </w:rPr>
        <w:t>D</w:t>
      </w:r>
      <w:r w:rsidR="00EB4627">
        <w:rPr>
          <w:rFonts w:ascii="Tahoma" w:hAnsi="Tahoma" w:cs="Tahoma"/>
          <w:b/>
        </w:rPr>
        <w:t>A</w:t>
      </w:r>
      <w:r w:rsidR="00D95F4F" w:rsidRPr="00D95F4F">
        <w:rPr>
          <w:rFonts w:ascii="Tahoma" w:hAnsi="Tahoma" w:cs="Tahoma"/>
          <w:b/>
          <w:bCs/>
        </w:rPr>
        <w:t>LOCATÁRI</w:t>
      </w:r>
      <w:r w:rsidR="00EB4627">
        <w:rPr>
          <w:rFonts w:ascii="Tahoma" w:hAnsi="Tahoma" w:cs="Tahoma"/>
          <w:b/>
          <w:bCs/>
        </w:rPr>
        <w:t>A</w:t>
      </w:r>
      <w:r w:rsidRPr="00D95F4F">
        <w:rPr>
          <w:rFonts w:ascii="Tahoma" w:hAnsi="Tahoma" w:cs="Tahoma"/>
          <w:b/>
        </w:rPr>
        <w:t>:</w:t>
      </w:r>
    </w:p>
    <w:p w14:paraId="32F8B615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7.1.1 – </w:t>
      </w:r>
      <w:r w:rsidR="00D95F4F">
        <w:rPr>
          <w:rFonts w:ascii="Tahoma" w:hAnsi="Tahoma" w:cs="Tahoma"/>
        </w:rPr>
        <w:t>E</w:t>
      </w:r>
      <w:r w:rsidRPr="00225287">
        <w:rPr>
          <w:rFonts w:ascii="Tahoma" w:hAnsi="Tahoma" w:cs="Tahoma"/>
        </w:rPr>
        <w:t xml:space="preserve">fetuar os pagamentos pela locação imóvel o disposto na Cláusula </w:t>
      </w:r>
      <w:r w:rsidR="002577D6">
        <w:rPr>
          <w:rFonts w:ascii="Tahoma" w:hAnsi="Tahoma" w:cs="Tahoma"/>
        </w:rPr>
        <w:t>P</w:t>
      </w:r>
      <w:r w:rsidRPr="00225287">
        <w:rPr>
          <w:rFonts w:ascii="Tahoma" w:hAnsi="Tahoma" w:cs="Tahoma"/>
        </w:rPr>
        <w:t>rimeira;</w:t>
      </w:r>
    </w:p>
    <w:p w14:paraId="0A6E0425" w14:textId="77777777" w:rsidR="0093607F" w:rsidRPr="00225287" w:rsidRDefault="00D95F4F" w:rsidP="009360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7.1.2 – Z</w:t>
      </w:r>
      <w:r w:rsidR="0093607F" w:rsidRPr="00225287">
        <w:rPr>
          <w:rFonts w:ascii="Tahoma" w:hAnsi="Tahoma" w:cs="Tahoma"/>
        </w:rPr>
        <w:t>elar pela conservação do bem, reparando qualquer dano que a ele seja causado em face de mau uso, ou mesmo por determinação em função do uso normal;</w:t>
      </w:r>
    </w:p>
    <w:p w14:paraId="39A1C1FA" w14:textId="77777777" w:rsidR="0093607F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7.1.3 – Entregar o bem, ao final do Contrato, em perfeitas condições de uso, em idênticas condições do momento de sua locação.</w:t>
      </w:r>
    </w:p>
    <w:p w14:paraId="0D9B790D" w14:textId="77777777" w:rsidR="0093607F" w:rsidRDefault="00EB4627" w:rsidP="009360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7.1.4 – Arcar com as despesas de água e Luz.</w:t>
      </w:r>
    </w:p>
    <w:p w14:paraId="207FAA69" w14:textId="77777777" w:rsidR="00EB4627" w:rsidRPr="00225287" w:rsidRDefault="00EB4627" w:rsidP="0093607F">
      <w:pPr>
        <w:jc w:val="both"/>
        <w:rPr>
          <w:rFonts w:ascii="Tahoma" w:hAnsi="Tahoma" w:cs="Tahoma"/>
        </w:rPr>
      </w:pPr>
    </w:p>
    <w:p w14:paraId="5CB94AF2" w14:textId="77777777" w:rsidR="0093607F" w:rsidRPr="00D95F4F" w:rsidRDefault="0093607F" w:rsidP="0093607F">
      <w:pPr>
        <w:jc w:val="both"/>
        <w:rPr>
          <w:rFonts w:ascii="Tahoma" w:hAnsi="Tahoma" w:cs="Tahoma"/>
          <w:b/>
          <w:bCs/>
        </w:rPr>
      </w:pPr>
      <w:r w:rsidRPr="00D95F4F">
        <w:rPr>
          <w:rFonts w:ascii="Tahoma" w:hAnsi="Tahoma" w:cs="Tahoma"/>
          <w:b/>
        </w:rPr>
        <w:t>7.2 – DA</w:t>
      </w:r>
      <w:r w:rsidR="00D95F4F" w:rsidRPr="00D95F4F">
        <w:rPr>
          <w:rFonts w:ascii="Tahoma" w:hAnsi="Tahoma" w:cs="Tahoma"/>
          <w:b/>
          <w:bCs/>
        </w:rPr>
        <w:t>LOCADORA</w:t>
      </w:r>
      <w:r w:rsidRPr="00D95F4F">
        <w:rPr>
          <w:rFonts w:ascii="Tahoma" w:hAnsi="Tahoma" w:cs="Tahoma"/>
          <w:b/>
          <w:bCs/>
        </w:rPr>
        <w:t>:</w:t>
      </w:r>
    </w:p>
    <w:p w14:paraId="4B7D06B9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7.2.1 – Entregar em locação e pelo prazo combinado o bem objeto deste Contrato.</w:t>
      </w:r>
    </w:p>
    <w:p w14:paraId="1677B4C3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7.2.1 – Cumprir as demais Cláusulas contratuais.</w:t>
      </w:r>
    </w:p>
    <w:p w14:paraId="095E503F" w14:textId="77777777" w:rsidR="0093607F" w:rsidRPr="00225287" w:rsidRDefault="0093607F" w:rsidP="0093607F">
      <w:pPr>
        <w:jc w:val="both"/>
        <w:rPr>
          <w:rFonts w:ascii="Tahoma" w:hAnsi="Tahoma" w:cs="Tahoma"/>
        </w:rPr>
      </w:pPr>
    </w:p>
    <w:p w14:paraId="0239253B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8.0 – CLÁUSULA OITAVA – DAS SANÇÕES</w:t>
      </w:r>
    </w:p>
    <w:p w14:paraId="6555FF94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8.1 – Pela inexecução total ou parcial deste contrato, a Administração poderá, garantida a prévia defesa, aplicar ao </w:t>
      </w:r>
      <w:r w:rsidRPr="00225287">
        <w:rPr>
          <w:rFonts w:ascii="Tahoma" w:hAnsi="Tahoma" w:cs="Tahoma"/>
          <w:b/>
          <w:bCs/>
        </w:rPr>
        <w:t>CONTRATADO</w:t>
      </w:r>
      <w:r w:rsidRPr="00225287">
        <w:rPr>
          <w:rFonts w:ascii="Tahoma" w:hAnsi="Tahoma" w:cs="Tahoma"/>
        </w:rPr>
        <w:t xml:space="preserve"> as seguintes sanções:</w:t>
      </w:r>
    </w:p>
    <w:p w14:paraId="2F3AC4FC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8.1.1 – advertência;</w:t>
      </w:r>
    </w:p>
    <w:p w14:paraId="7CA3B775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8.1.2 – suspensão temporária de participação em licitação e impedimento de contratar com a Prefeitura Municipal de Cláudia, por prazo não superior a </w:t>
      </w:r>
      <w:r w:rsidR="00D95F4F">
        <w:rPr>
          <w:rFonts w:ascii="Tahoma" w:hAnsi="Tahoma" w:cs="Tahoma"/>
        </w:rPr>
        <w:t>0</w:t>
      </w:r>
      <w:r w:rsidRPr="00225287">
        <w:rPr>
          <w:rFonts w:ascii="Tahoma" w:hAnsi="Tahoma" w:cs="Tahoma"/>
        </w:rPr>
        <w:t>2 (dois) anos.</w:t>
      </w:r>
    </w:p>
    <w:p w14:paraId="2FC20162" w14:textId="77777777" w:rsidR="0093607F" w:rsidRPr="00225287" w:rsidRDefault="0093607F" w:rsidP="0093607F">
      <w:pPr>
        <w:jc w:val="both"/>
        <w:rPr>
          <w:rFonts w:ascii="Tahoma" w:hAnsi="Tahoma" w:cs="Tahoma"/>
        </w:rPr>
      </w:pPr>
    </w:p>
    <w:p w14:paraId="40BBEC6F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9.0 – CLÁUSULA NONA – DOS RECURSOS ORÇAMENTARIOS</w:t>
      </w:r>
    </w:p>
    <w:p w14:paraId="046A4461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</w:rPr>
        <w:t>9.1 – Os recursos para o pagamento deste contrato serão oriundos dos recursos Da Secretaria, e serão empenhados globalmente na</w:t>
      </w:r>
      <w:r w:rsidR="00035738">
        <w:rPr>
          <w:rFonts w:ascii="Tahoma" w:hAnsi="Tahoma" w:cs="Tahoma"/>
        </w:rPr>
        <w:t xml:space="preserve"> seguinte</w:t>
      </w:r>
      <w:r w:rsidRPr="00225287">
        <w:rPr>
          <w:rFonts w:ascii="Tahoma" w:hAnsi="Tahoma" w:cs="Tahoma"/>
        </w:rPr>
        <w:t xml:space="preserve"> dotação orçamentária</w:t>
      </w:r>
      <w:r w:rsidR="00035738">
        <w:rPr>
          <w:rFonts w:ascii="Tahoma" w:hAnsi="Tahoma" w:cs="Tahoma"/>
        </w:rPr>
        <w:t>:</w:t>
      </w:r>
    </w:p>
    <w:p w14:paraId="7BCDFFD9" w14:textId="77777777" w:rsidR="00B0143E" w:rsidRPr="00B46882" w:rsidRDefault="00B0143E" w:rsidP="00B0143E">
      <w:pPr>
        <w:jc w:val="both"/>
        <w:rPr>
          <w:rFonts w:ascii="Tahoma" w:hAnsi="Tahoma" w:cs="Tahoma"/>
          <w:b/>
          <w:bCs/>
          <w:color w:val="FF0000"/>
        </w:rPr>
      </w:pPr>
    </w:p>
    <w:p w14:paraId="175FE4B5" w14:textId="77777777" w:rsidR="00BB087B" w:rsidRPr="00B0143E" w:rsidRDefault="00BB087B" w:rsidP="00BB087B">
      <w:pPr>
        <w:jc w:val="both"/>
        <w:rPr>
          <w:rFonts w:ascii="Tahoma" w:hAnsi="Tahoma" w:cs="Tahoma"/>
          <w:b/>
          <w:bCs/>
          <w:color w:val="000000" w:themeColor="text1"/>
        </w:rPr>
      </w:pPr>
    </w:p>
    <w:p w14:paraId="54D5A3EF" w14:textId="77777777" w:rsidR="00BB087B" w:rsidRDefault="00BB087B" w:rsidP="00BB087B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BB087B">
        <w:rPr>
          <w:rFonts w:ascii="Tahoma" w:hAnsi="Tahoma" w:cs="Tahoma"/>
          <w:b/>
          <w:bCs/>
          <w:color w:val="000000" w:themeColor="text1"/>
        </w:rPr>
        <w:t>(356) 07.003.08.243.0026.2035/339036.00.00.00 – Manutenção</w:t>
      </w:r>
      <w:r>
        <w:rPr>
          <w:rFonts w:ascii="Tahoma" w:hAnsi="Tahoma" w:cs="Tahoma"/>
          <w:b/>
          <w:bCs/>
          <w:color w:val="000000" w:themeColor="text1"/>
        </w:rPr>
        <w:t xml:space="preserve"> E Encargos com Conselho Tutelar </w:t>
      </w:r>
    </w:p>
    <w:p w14:paraId="44563579" w14:textId="77777777" w:rsidR="00034D90" w:rsidRPr="00B0143E" w:rsidRDefault="00034D90" w:rsidP="00034D90">
      <w:pPr>
        <w:jc w:val="both"/>
        <w:rPr>
          <w:rFonts w:ascii="Tahoma" w:hAnsi="Tahoma" w:cs="Tahoma"/>
          <w:b/>
          <w:bCs/>
          <w:color w:val="000000" w:themeColor="text1"/>
        </w:rPr>
      </w:pPr>
    </w:p>
    <w:p w14:paraId="3A4E3022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  <w:b/>
          <w:bCs/>
        </w:rPr>
        <w:t>10.0 – CLÁUSULA DÉCIMA – DO FORO</w:t>
      </w:r>
    </w:p>
    <w:p w14:paraId="649965A3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10.1 – O foro da Comarca de Cláudia, Estado de Mato Grosso, é o competente para dirimir eventuais pendências acerca deste contrato, na forma da lei nacional de licitação, art. 55, § 2º.</w:t>
      </w:r>
    </w:p>
    <w:p w14:paraId="6BDCFD85" w14:textId="77777777" w:rsidR="0093607F" w:rsidRPr="00225287" w:rsidRDefault="0093607F" w:rsidP="0093607F">
      <w:pPr>
        <w:jc w:val="both"/>
        <w:rPr>
          <w:rFonts w:ascii="Tahoma" w:hAnsi="Tahoma" w:cs="Tahoma"/>
        </w:rPr>
      </w:pPr>
    </w:p>
    <w:p w14:paraId="17F6D952" w14:textId="77777777" w:rsidR="0093607F" w:rsidRPr="00225287" w:rsidRDefault="0093607F" w:rsidP="0093607F">
      <w:pPr>
        <w:jc w:val="both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11.0 – CLÁUSULA DÉCIMA PRIMEIRA – DISPOSIÇÕES FINAIS</w:t>
      </w:r>
    </w:p>
    <w:p w14:paraId="73FBD7F5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11.1 – Este contrato sujeita-se ainda às Leis municipais inerentes ao assunto.</w:t>
      </w:r>
    </w:p>
    <w:p w14:paraId="1F98C28C" w14:textId="77777777" w:rsidR="0093607F" w:rsidRPr="00225287" w:rsidRDefault="0093607F" w:rsidP="0093607F">
      <w:pPr>
        <w:jc w:val="both"/>
        <w:rPr>
          <w:rFonts w:ascii="Tahoma" w:hAnsi="Tahoma" w:cs="Tahoma"/>
        </w:rPr>
      </w:pPr>
    </w:p>
    <w:p w14:paraId="426C481B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>E, por estarem justos e contratados, assinam o presente instrumento em 02 (duas) vias de igual teor e forma, na presença de duas testemunhas.</w:t>
      </w:r>
    </w:p>
    <w:p w14:paraId="4F170614" w14:textId="77777777" w:rsidR="0093607F" w:rsidRPr="00225287" w:rsidRDefault="0093607F" w:rsidP="0093607F">
      <w:pPr>
        <w:jc w:val="center"/>
        <w:rPr>
          <w:rFonts w:ascii="Tahoma" w:hAnsi="Tahoma" w:cs="Tahoma"/>
        </w:rPr>
      </w:pPr>
    </w:p>
    <w:p w14:paraId="5F140B40" w14:textId="77777777" w:rsidR="00DC7809" w:rsidRDefault="00DC7809" w:rsidP="0093607F">
      <w:pPr>
        <w:jc w:val="center"/>
        <w:rPr>
          <w:rFonts w:ascii="Tahoma" w:hAnsi="Tahoma" w:cs="Tahoma"/>
        </w:rPr>
      </w:pPr>
    </w:p>
    <w:p w14:paraId="1F008B5E" w14:textId="77777777" w:rsidR="0093607F" w:rsidRPr="00225287" w:rsidRDefault="0093607F" w:rsidP="0093607F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Cláudia – MT, </w:t>
      </w:r>
      <w:proofErr w:type="spellStart"/>
      <w:r w:rsidRPr="00225287">
        <w:rPr>
          <w:rFonts w:ascii="Tahoma" w:hAnsi="Tahoma" w:cs="Tahoma"/>
        </w:rPr>
        <w:t>xx</w:t>
      </w:r>
      <w:proofErr w:type="spellEnd"/>
      <w:r w:rsidRPr="00225287">
        <w:rPr>
          <w:rFonts w:ascii="Tahoma" w:hAnsi="Tahoma" w:cs="Tahoma"/>
        </w:rPr>
        <w:t xml:space="preserve"> de </w:t>
      </w:r>
      <w:proofErr w:type="spellStart"/>
      <w:r w:rsidRPr="00225287">
        <w:rPr>
          <w:rFonts w:ascii="Tahoma" w:hAnsi="Tahoma" w:cs="Tahoma"/>
        </w:rPr>
        <w:t>xxxxxx</w:t>
      </w:r>
      <w:proofErr w:type="spellEnd"/>
      <w:r w:rsidRPr="00225287">
        <w:rPr>
          <w:rFonts w:ascii="Tahoma" w:hAnsi="Tahoma" w:cs="Tahoma"/>
        </w:rPr>
        <w:t xml:space="preserve"> de 20</w:t>
      </w:r>
      <w:r w:rsidR="00034D90">
        <w:rPr>
          <w:rFonts w:ascii="Tahoma" w:hAnsi="Tahoma" w:cs="Tahoma"/>
        </w:rPr>
        <w:t>2</w:t>
      </w:r>
      <w:r w:rsidR="00162891">
        <w:rPr>
          <w:rFonts w:ascii="Tahoma" w:hAnsi="Tahoma" w:cs="Tahoma"/>
        </w:rPr>
        <w:t>1</w:t>
      </w:r>
      <w:r w:rsidRPr="00225287">
        <w:rPr>
          <w:rFonts w:ascii="Tahoma" w:hAnsi="Tahoma" w:cs="Tahoma"/>
        </w:rPr>
        <w:t>.</w:t>
      </w:r>
    </w:p>
    <w:p w14:paraId="72EF44F3" w14:textId="77777777" w:rsidR="00103471" w:rsidRDefault="00103471" w:rsidP="0093607F">
      <w:pPr>
        <w:jc w:val="center"/>
        <w:rPr>
          <w:rFonts w:ascii="Tahoma" w:hAnsi="Tahoma" w:cs="Tahoma"/>
        </w:rPr>
      </w:pPr>
    </w:p>
    <w:p w14:paraId="49642A22" w14:textId="77777777" w:rsidR="00DC7809" w:rsidRDefault="00DC7809" w:rsidP="0093607F">
      <w:pPr>
        <w:jc w:val="center"/>
        <w:rPr>
          <w:rFonts w:ascii="Tahoma" w:hAnsi="Tahoma" w:cs="Tahoma"/>
        </w:rPr>
      </w:pPr>
    </w:p>
    <w:p w14:paraId="22B132EB" w14:textId="77777777" w:rsidR="0093607F" w:rsidRPr="00225287" w:rsidRDefault="0093607F" w:rsidP="0093607F">
      <w:pPr>
        <w:jc w:val="center"/>
        <w:rPr>
          <w:rFonts w:ascii="Tahoma" w:hAnsi="Tahoma" w:cs="Tahoma"/>
        </w:rPr>
      </w:pPr>
      <w:r w:rsidRPr="00225287">
        <w:rPr>
          <w:rFonts w:ascii="Tahoma" w:hAnsi="Tahoma" w:cs="Tahoma"/>
        </w:rPr>
        <w:t>_________________________________________</w:t>
      </w:r>
    </w:p>
    <w:p w14:paraId="02FB2FAD" w14:textId="77777777"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PREFEITURA MUNICIPAL DE CLÁUDIA</w:t>
      </w:r>
    </w:p>
    <w:p w14:paraId="7960AC34" w14:textId="77777777" w:rsidR="0093607F" w:rsidRPr="00DC7809" w:rsidRDefault="0093607F" w:rsidP="0093607F">
      <w:pPr>
        <w:jc w:val="center"/>
        <w:rPr>
          <w:rFonts w:ascii="Tahoma" w:hAnsi="Tahoma" w:cs="Tahoma"/>
          <w:bCs/>
        </w:rPr>
      </w:pPr>
      <w:r w:rsidRPr="00DC7809">
        <w:rPr>
          <w:rFonts w:ascii="Tahoma" w:hAnsi="Tahoma" w:cs="Tahoma"/>
          <w:bCs/>
        </w:rPr>
        <w:t xml:space="preserve">Altamir </w:t>
      </w:r>
      <w:proofErr w:type="spellStart"/>
      <w:r w:rsidRPr="00DC7809">
        <w:rPr>
          <w:rFonts w:ascii="Tahoma" w:hAnsi="Tahoma" w:cs="Tahoma"/>
          <w:bCs/>
        </w:rPr>
        <w:t>Kurten</w:t>
      </w:r>
      <w:proofErr w:type="spellEnd"/>
    </w:p>
    <w:p w14:paraId="0CBB351E" w14:textId="77777777" w:rsidR="0093607F" w:rsidRPr="00DC7809" w:rsidRDefault="0093607F" w:rsidP="0093607F">
      <w:pPr>
        <w:jc w:val="center"/>
        <w:rPr>
          <w:rFonts w:ascii="Tahoma" w:hAnsi="Tahoma" w:cs="Tahoma"/>
          <w:bCs/>
        </w:rPr>
      </w:pPr>
      <w:r w:rsidRPr="00DC7809">
        <w:rPr>
          <w:rFonts w:ascii="Tahoma" w:hAnsi="Tahoma" w:cs="Tahoma"/>
          <w:bCs/>
        </w:rPr>
        <w:lastRenderedPageBreak/>
        <w:t>LOCATÁRIA</w:t>
      </w:r>
    </w:p>
    <w:p w14:paraId="04F16B70" w14:textId="77777777" w:rsidR="003E554A" w:rsidRDefault="003E554A" w:rsidP="0093607F">
      <w:pPr>
        <w:jc w:val="center"/>
        <w:rPr>
          <w:rFonts w:ascii="Tahoma" w:hAnsi="Tahoma" w:cs="Tahoma"/>
          <w:b/>
          <w:bCs/>
        </w:rPr>
      </w:pPr>
    </w:p>
    <w:p w14:paraId="3CB34942" w14:textId="77777777" w:rsidR="00D95F4F" w:rsidRPr="00225287" w:rsidRDefault="00D95F4F" w:rsidP="0093607F">
      <w:pPr>
        <w:jc w:val="center"/>
        <w:rPr>
          <w:rFonts w:ascii="Tahoma" w:hAnsi="Tahoma" w:cs="Tahoma"/>
          <w:b/>
          <w:bCs/>
        </w:rPr>
      </w:pPr>
    </w:p>
    <w:p w14:paraId="450E2AD7" w14:textId="77777777"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_______________________________</w:t>
      </w:r>
    </w:p>
    <w:p w14:paraId="4B8E46FB" w14:textId="77777777"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proofErr w:type="spellStart"/>
      <w:r w:rsidRPr="00225287">
        <w:rPr>
          <w:rFonts w:ascii="Tahoma" w:hAnsi="Tahoma" w:cs="Tahoma"/>
          <w:b/>
          <w:bCs/>
        </w:rPr>
        <w:t>xxxxxxxxxxxxxxx</w:t>
      </w:r>
      <w:proofErr w:type="spellEnd"/>
    </w:p>
    <w:p w14:paraId="2C45F2F6" w14:textId="5E30BF4F" w:rsidR="0093607F" w:rsidRPr="00225287" w:rsidRDefault="0093607F" w:rsidP="0093607F">
      <w:pPr>
        <w:jc w:val="center"/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LOCADOR</w:t>
      </w:r>
    </w:p>
    <w:p w14:paraId="128690CD" w14:textId="77777777" w:rsidR="00DC7809" w:rsidRDefault="00DC7809" w:rsidP="0093607F">
      <w:pPr>
        <w:rPr>
          <w:rFonts w:ascii="Tahoma" w:hAnsi="Tahoma" w:cs="Tahoma"/>
          <w:b/>
          <w:bCs/>
        </w:rPr>
      </w:pPr>
    </w:p>
    <w:p w14:paraId="4F6DBC3F" w14:textId="77777777" w:rsidR="00DC7809" w:rsidRDefault="00DC7809" w:rsidP="0093607F">
      <w:pPr>
        <w:rPr>
          <w:rFonts w:ascii="Tahoma" w:hAnsi="Tahoma" w:cs="Tahoma"/>
          <w:b/>
          <w:bCs/>
        </w:rPr>
      </w:pPr>
    </w:p>
    <w:p w14:paraId="3FDBAA6F" w14:textId="77777777" w:rsidR="00DC7809" w:rsidRDefault="00DC7809" w:rsidP="0093607F">
      <w:pPr>
        <w:rPr>
          <w:rFonts w:ascii="Tahoma" w:hAnsi="Tahoma" w:cs="Tahoma"/>
          <w:b/>
          <w:bCs/>
        </w:rPr>
      </w:pPr>
    </w:p>
    <w:p w14:paraId="69262D3A" w14:textId="77777777" w:rsidR="0093607F" w:rsidRPr="00225287" w:rsidRDefault="0093607F" w:rsidP="0093607F">
      <w:pPr>
        <w:rPr>
          <w:rFonts w:ascii="Tahoma" w:hAnsi="Tahoma" w:cs="Tahoma"/>
          <w:b/>
          <w:bCs/>
        </w:rPr>
      </w:pPr>
      <w:r w:rsidRPr="00225287">
        <w:rPr>
          <w:rFonts w:ascii="Tahoma" w:hAnsi="Tahoma" w:cs="Tahoma"/>
          <w:b/>
          <w:bCs/>
        </w:rPr>
        <w:t>Testemunhas:</w:t>
      </w:r>
    </w:p>
    <w:p w14:paraId="78A20027" w14:textId="77777777" w:rsidR="0093607F" w:rsidRPr="00225287" w:rsidRDefault="0093607F" w:rsidP="0093607F">
      <w:pPr>
        <w:rPr>
          <w:rFonts w:ascii="Tahoma" w:hAnsi="Tahoma" w:cs="Tahoma"/>
          <w:b/>
          <w:bCs/>
        </w:rPr>
      </w:pPr>
    </w:p>
    <w:p w14:paraId="79ECE28F" w14:textId="77777777" w:rsidR="0093607F" w:rsidRPr="00225287" w:rsidRDefault="0093607F" w:rsidP="0093607F">
      <w:pPr>
        <w:rPr>
          <w:rFonts w:ascii="Tahoma" w:hAnsi="Tahoma" w:cs="Tahoma"/>
          <w:b/>
          <w:bCs/>
        </w:rPr>
      </w:pPr>
    </w:p>
    <w:p w14:paraId="0FBC74AC" w14:textId="77777777"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</w:rPr>
        <w:t>_</w:t>
      </w:r>
      <w:r w:rsidRPr="00225287">
        <w:rPr>
          <w:rFonts w:ascii="Tahoma" w:hAnsi="Tahoma" w:cs="Tahoma"/>
          <w:b/>
        </w:rPr>
        <w:t>________________________________________</w:t>
      </w:r>
    </w:p>
    <w:p w14:paraId="4BD4B38A" w14:textId="77777777"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Nome: </w:t>
      </w:r>
      <w:proofErr w:type="spellStart"/>
      <w:r w:rsidRPr="00225287">
        <w:rPr>
          <w:rFonts w:ascii="Tahoma" w:hAnsi="Tahoma" w:cs="Tahoma"/>
          <w:b/>
        </w:rPr>
        <w:t>xxxxxxxxxxxxx</w:t>
      </w:r>
      <w:proofErr w:type="spellEnd"/>
    </w:p>
    <w:p w14:paraId="39F892CB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CPF: </w:t>
      </w:r>
      <w:proofErr w:type="spellStart"/>
      <w:r w:rsidRPr="00225287">
        <w:rPr>
          <w:rFonts w:ascii="Tahoma" w:hAnsi="Tahoma" w:cs="Tahoma"/>
        </w:rPr>
        <w:t>xxxxxxxxx</w:t>
      </w:r>
      <w:proofErr w:type="spellEnd"/>
    </w:p>
    <w:p w14:paraId="10245189" w14:textId="77777777" w:rsidR="0093607F" w:rsidRDefault="0093607F" w:rsidP="0093607F">
      <w:pPr>
        <w:jc w:val="both"/>
        <w:rPr>
          <w:rFonts w:ascii="Tahoma" w:hAnsi="Tahoma" w:cs="Tahoma"/>
          <w:b/>
        </w:rPr>
      </w:pPr>
    </w:p>
    <w:p w14:paraId="5C58BBCD" w14:textId="77777777" w:rsidR="00103471" w:rsidRDefault="00103471" w:rsidP="0093607F">
      <w:pPr>
        <w:jc w:val="both"/>
        <w:rPr>
          <w:rFonts w:ascii="Tahoma" w:hAnsi="Tahoma" w:cs="Tahoma"/>
          <w:b/>
        </w:rPr>
      </w:pPr>
    </w:p>
    <w:p w14:paraId="532988CE" w14:textId="77777777" w:rsidR="00103471" w:rsidRPr="00225287" w:rsidRDefault="00103471" w:rsidP="0093607F">
      <w:pPr>
        <w:jc w:val="both"/>
        <w:rPr>
          <w:rFonts w:ascii="Tahoma" w:hAnsi="Tahoma" w:cs="Tahoma"/>
          <w:b/>
        </w:rPr>
      </w:pPr>
    </w:p>
    <w:p w14:paraId="7B721ECC" w14:textId="77777777"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>_________________________________________</w:t>
      </w:r>
    </w:p>
    <w:p w14:paraId="641481C0" w14:textId="77777777" w:rsidR="0093607F" w:rsidRPr="00225287" w:rsidRDefault="0093607F" w:rsidP="0093607F">
      <w:pPr>
        <w:jc w:val="both"/>
        <w:rPr>
          <w:rFonts w:ascii="Tahoma" w:hAnsi="Tahoma" w:cs="Tahoma"/>
          <w:b/>
        </w:rPr>
      </w:pPr>
      <w:r w:rsidRPr="00225287">
        <w:rPr>
          <w:rFonts w:ascii="Tahoma" w:hAnsi="Tahoma" w:cs="Tahoma"/>
          <w:b/>
        </w:rPr>
        <w:t xml:space="preserve">Nome: </w:t>
      </w:r>
      <w:proofErr w:type="spellStart"/>
      <w:r w:rsidRPr="00225287">
        <w:rPr>
          <w:rFonts w:ascii="Tahoma" w:hAnsi="Tahoma" w:cs="Tahoma"/>
          <w:b/>
        </w:rPr>
        <w:t>xxxxxxxxxxxx</w:t>
      </w:r>
      <w:proofErr w:type="spellEnd"/>
    </w:p>
    <w:p w14:paraId="01C29685" w14:textId="77777777" w:rsidR="0093607F" w:rsidRPr="00225287" w:rsidRDefault="0093607F" w:rsidP="0093607F">
      <w:pPr>
        <w:jc w:val="both"/>
        <w:rPr>
          <w:rFonts w:ascii="Tahoma" w:hAnsi="Tahoma" w:cs="Tahoma"/>
        </w:rPr>
      </w:pPr>
      <w:r w:rsidRPr="00225287">
        <w:rPr>
          <w:rFonts w:ascii="Tahoma" w:hAnsi="Tahoma" w:cs="Tahoma"/>
        </w:rPr>
        <w:t xml:space="preserve">CPF: </w:t>
      </w:r>
      <w:proofErr w:type="spellStart"/>
      <w:r w:rsidRPr="00225287">
        <w:rPr>
          <w:rFonts w:ascii="Tahoma" w:hAnsi="Tahoma" w:cs="Tahoma"/>
        </w:rPr>
        <w:t>xxxxxxxx</w:t>
      </w:r>
      <w:proofErr w:type="spellEnd"/>
    </w:p>
    <w:p w14:paraId="211511C8" w14:textId="77777777" w:rsidR="0093607F" w:rsidRPr="000A141D" w:rsidRDefault="0093607F" w:rsidP="00265EB1">
      <w:pPr>
        <w:ind w:right="279"/>
        <w:jc w:val="center"/>
        <w:rPr>
          <w:rFonts w:ascii="Tahoma" w:hAnsi="Tahoma" w:cs="Tahoma"/>
        </w:rPr>
      </w:pPr>
    </w:p>
    <w:sectPr w:rsidR="0093607F" w:rsidRPr="000A141D" w:rsidSect="00C01DB6">
      <w:headerReference w:type="default" r:id="rId8"/>
      <w:endnotePr>
        <w:numFmt w:val="decimal"/>
        <w:numStart w:val="0"/>
      </w:endnotePr>
      <w:type w:val="continuous"/>
      <w:pgSz w:w="11907" w:h="16840" w:code="9"/>
      <w:pgMar w:top="1701" w:right="1134" w:bottom="1134" w:left="1701" w:header="720" w:footer="720" w:gutter="0"/>
      <w:cols w:space="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C854" w14:textId="77777777" w:rsidR="00C60FF1" w:rsidRDefault="00C60FF1">
      <w:r>
        <w:separator/>
      </w:r>
    </w:p>
  </w:endnote>
  <w:endnote w:type="continuationSeparator" w:id="0">
    <w:p w14:paraId="55F8967C" w14:textId="77777777" w:rsidR="00C60FF1" w:rsidRDefault="00C6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08ED" w14:textId="77777777" w:rsidR="00C60FF1" w:rsidRDefault="00C60FF1">
      <w:r>
        <w:separator/>
      </w:r>
    </w:p>
  </w:footnote>
  <w:footnote w:type="continuationSeparator" w:id="0">
    <w:p w14:paraId="53E5BBDB" w14:textId="77777777" w:rsidR="00C60FF1" w:rsidRDefault="00C6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05C5" w14:textId="77777777" w:rsidR="004217F7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14:paraId="1B2D247F" w14:textId="2F94A5D1" w:rsidR="004217F7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28"/>
      </w:rPr>
    </w:pPr>
    <w:r>
      <w:tab/>
    </w:r>
    <w:r>
      <w:tab/>
    </w:r>
    <w:r>
      <w:tab/>
    </w:r>
    <w:r>
      <w:tab/>
    </w:r>
    <w:r w:rsidR="003A6F79">
      <w:t xml:space="preserve">  </w:t>
    </w:r>
    <w:r>
      <w:rPr>
        <w:b/>
        <w:sz w:val="28"/>
      </w:rPr>
      <w:t>ESTADO DE MATO GROSSO</w:t>
    </w:r>
  </w:p>
  <w:p w14:paraId="2DDDCC04" w14:textId="77777777" w:rsidR="004217F7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40"/>
      </w:rPr>
    </w:pPr>
    <w:r>
      <w:tab/>
    </w:r>
    <w:r>
      <w:tab/>
    </w:r>
    <w:r w:rsidRPr="00283BC7">
      <w:rPr>
        <w:b/>
        <w:sz w:val="38"/>
      </w:rPr>
      <w:t>PREFEITURA MUNICIPAL DE CLÁUDIA</w:t>
    </w:r>
  </w:p>
  <w:p w14:paraId="30E891EA" w14:textId="5C35B938" w:rsidR="004217F7" w:rsidRPr="009C4548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16"/>
        <w:szCs w:val="16"/>
      </w:rPr>
    </w:pPr>
    <w:r>
      <w:tab/>
    </w:r>
    <w:r>
      <w:tab/>
    </w:r>
    <w:r w:rsidR="003A6F79">
      <w:t xml:space="preserve">             </w:t>
    </w:r>
    <w:r w:rsidRPr="009C4548">
      <w:rPr>
        <w:rFonts w:ascii="Arial" w:hAnsi="Arial"/>
        <w:sz w:val="16"/>
        <w:szCs w:val="16"/>
      </w:rPr>
      <w:t>Ave</w:t>
    </w:r>
    <w:r>
      <w:rPr>
        <w:rFonts w:ascii="Arial" w:hAnsi="Arial"/>
        <w:sz w:val="16"/>
        <w:szCs w:val="16"/>
      </w:rPr>
      <w:t>nida Gaspar Dutra</w:t>
    </w:r>
    <w:r w:rsidRPr="009C4548">
      <w:rPr>
        <w:rFonts w:ascii="Arial" w:hAnsi="Arial"/>
        <w:sz w:val="16"/>
        <w:szCs w:val="16"/>
      </w:rPr>
      <w:t>, s/n</w:t>
    </w:r>
    <w:r w:rsidR="006912A7">
      <w:rPr>
        <w:rFonts w:ascii="Arial" w:hAnsi="Arial"/>
        <w:sz w:val="16"/>
        <w:szCs w:val="16"/>
      </w:rPr>
      <w:t xml:space="preserve">° - </w:t>
    </w:r>
    <w:r w:rsidRPr="009C4548">
      <w:rPr>
        <w:rFonts w:ascii="Arial" w:hAnsi="Arial"/>
        <w:sz w:val="16"/>
        <w:szCs w:val="16"/>
      </w:rPr>
      <w:t>CEP 78.540-000 - Fone:3546-</w:t>
    </w:r>
    <w:r w:rsidR="00171AF7">
      <w:rPr>
        <w:rFonts w:ascii="Arial" w:hAnsi="Arial"/>
        <w:sz w:val="16"/>
        <w:szCs w:val="16"/>
      </w:rPr>
      <w:t>3100</w:t>
    </w:r>
    <w:r w:rsidR="00D10585">
      <w:rPr>
        <w:rFonts w:ascii="Arial" w:hAnsi="Arial"/>
        <w:sz w:val="16"/>
        <w:szCs w:val="16"/>
      </w:rPr>
      <w:t xml:space="preserve"> - </w:t>
    </w:r>
    <w:r w:rsidRPr="009C4548">
      <w:rPr>
        <w:rFonts w:ascii="Arial" w:hAnsi="Arial"/>
        <w:sz w:val="16"/>
        <w:szCs w:val="16"/>
      </w:rPr>
      <w:t>Cláudia - MT.</w:t>
    </w:r>
  </w:p>
  <w:p w14:paraId="65329D64" w14:textId="77777777" w:rsidR="004217F7" w:rsidRDefault="004217F7" w:rsidP="00C01DB6">
    <w:pPr>
      <w:framePr w:w="8974" w:h="1873" w:hSpace="141" w:wrap="auto" w:vAnchor="page" w:hAnchor="page" w:x="1772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22"/>
      </w:rPr>
    </w:pPr>
  </w:p>
  <w:p w14:paraId="61CCE7EF" w14:textId="77777777" w:rsidR="004217F7" w:rsidRDefault="004217F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032B"/>
    <w:multiLevelType w:val="hybridMultilevel"/>
    <w:tmpl w:val="2A763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B03BE"/>
    <w:multiLevelType w:val="hybridMultilevel"/>
    <w:tmpl w:val="D31EA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F11"/>
    <w:multiLevelType w:val="hybridMultilevel"/>
    <w:tmpl w:val="D56E8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0A7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E384A"/>
    <w:multiLevelType w:val="hybridMultilevel"/>
    <w:tmpl w:val="CD526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E020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A6D89"/>
    <w:multiLevelType w:val="hybridMultilevel"/>
    <w:tmpl w:val="CCA68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5731E6E"/>
    <w:multiLevelType w:val="hybridMultilevel"/>
    <w:tmpl w:val="D1EAA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62"/>
    <w:rsid w:val="00000FFB"/>
    <w:rsid w:val="0001311B"/>
    <w:rsid w:val="000158F0"/>
    <w:rsid w:val="0001677F"/>
    <w:rsid w:val="00017C39"/>
    <w:rsid w:val="00030E05"/>
    <w:rsid w:val="000314A5"/>
    <w:rsid w:val="000317ED"/>
    <w:rsid w:val="00032114"/>
    <w:rsid w:val="00033D7D"/>
    <w:rsid w:val="000349A6"/>
    <w:rsid w:val="00034D90"/>
    <w:rsid w:val="00035738"/>
    <w:rsid w:val="0003642A"/>
    <w:rsid w:val="00040183"/>
    <w:rsid w:val="000406C5"/>
    <w:rsid w:val="000440AE"/>
    <w:rsid w:val="00045646"/>
    <w:rsid w:val="000458B7"/>
    <w:rsid w:val="00051C4A"/>
    <w:rsid w:val="00056127"/>
    <w:rsid w:val="0006023A"/>
    <w:rsid w:val="000606A6"/>
    <w:rsid w:val="0007166B"/>
    <w:rsid w:val="00076D3F"/>
    <w:rsid w:val="00076DB7"/>
    <w:rsid w:val="0007750B"/>
    <w:rsid w:val="000867CB"/>
    <w:rsid w:val="00096AC2"/>
    <w:rsid w:val="000A0537"/>
    <w:rsid w:val="000A141D"/>
    <w:rsid w:val="000A5699"/>
    <w:rsid w:val="000C16A9"/>
    <w:rsid w:val="000C1AB1"/>
    <w:rsid w:val="000C49E9"/>
    <w:rsid w:val="000C56FA"/>
    <w:rsid w:val="000D1877"/>
    <w:rsid w:val="000D293B"/>
    <w:rsid w:val="000D364E"/>
    <w:rsid w:val="000E148D"/>
    <w:rsid w:val="000E3B53"/>
    <w:rsid w:val="000E4C7B"/>
    <w:rsid w:val="000E5865"/>
    <w:rsid w:val="000F0B06"/>
    <w:rsid w:val="000F424B"/>
    <w:rsid w:val="0010341B"/>
    <w:rsid w:val="00103471"/>
    <w:rsid w:val="00104870"/>
    <w:rsid w:val="00105714"/>
    <w:rsid w:val="00111D6F"/>
    <w:rsid w:val="00112BA2"/>
    <w:rsid w:val="001149C6"/>
    <w:rsid w:val="00114FE8"/>
    <w:rsid w:val="00120DF5"/>
    <w:rsid w:val="00123296"/>
    <w:rsid w:val="001234F3"/>
    <w:rsid w:val="0012677F"/>
    <w:rsid w:val="001303E3"/>
    <w:rsid w:val="00131DB0"/>
    <w:rsid w:val="0013310B"/>
    <w:rsid w:val="00133E7C"/>
    <w:rsid w:val="00136B2B"/>
    <w:rsid w:val="001429E9"/>
    <w:rsid w:val="0014753E"/>
    <w:rsid w:val="00152BE3"/>
    <w:rsid w:val="00153833"/>
    <w:rsid w:val="00153CE7"/>
    <w:rsid w:val="00160718"/>
    <w:rsid w:val="00161AFC"/>
    <w:rsid w:val="00162891"/>
    <w:rsid w:val="00164918"/>
    <w:rsid w:val="00165B54"/>
    <w:rsid w:val="00167E71"/>
    <w:rsid w:val="00170404"/>
    <w:rsid w:val="00171AF7"/>
    <w:rsid w:val="001746A0"/>
    <w:rsid w:val="00177D7B"/>
    <w:rsid w:val="001802E1"/>
    <w:rsid w:val="00184092"/>
    <w:rsid w:val="001850B7"/>
    <w:rsid w:val="001922CC"/>
    <w:rsid w:val="00193237"/>
    <w:rsid w:val="00196C86"/>
    <w:rsid w:val="001A6F6A"/>
    <w:rsid w:val="001B25A2"/>
    <w:rsid w:val="001B4234"/>
    <w:rsid w:val="001B4B0E"/>
    <w:rsid w:val="001C07B7"/>
    <w:rsid w:val="001C2F84"/>
    <w:rsid w:val="001D49F3"/>
    <w:rsid w:val="001D6090"/>
    <w:rsid w:val="001E16B8"/>
    <w:rsid w:val="001E2865"/>
    <w:rsid w:val="001E28A0"/>
    <w:rsid w:val="001E6BAE"/>
    <w:rsid w:val="001F4A5E"/>
    <w:rsid w:val="001F59F5"/>
    <w:rsid w:val="001F77FE"/>
    <w:rsid w:val="00200B1F"/>
    <w:rsid w:val="00205F70"/>
    <w:rsid w:val="00207BC2"/>
    <w:rsid w:val="00210EE7"/>
    <w:rsid w:val="00214FA3"/>
    <w:rsid w:val="00220642"/>
    <w:rsid w:val="0022238D"/>
    <w:rsid w:val="00224073"/>
    <w:rsid w:val="0022446C"/>
    <w:rsid w:val="00225090"/>
    <w:rsid w:val="00225287"/>
    <w:rsid w:val="00230B22"/>
    <w:rsid w:val="00233F9B"/>
    <w:rsid w:val="00236AE3"/>
    <w:rsid w:val="00240207"/>
    <w:rsid w:val="002413C1"/>
    <w:rsid w:val="00241FAE"/>
    <w:rsid w:val="002429D1"/>
    <w:rsid w:val="00244D1A"/>
    <w:rsid w:val="00244FC2"/>
    <w:rsid w:val="00254262"/>
    <w:rsid w:val="002577D6"/>
    <w:rsid w:val="0026392C"/>
    <w:rsid w:val="00265714"/>
    <w:rsid w:val="00265EB1"/>
    <w:rsid w:val="00266597"/>
    <w:rsid w:val="002746D2"/>
    <w:rsid w:val="002774FF"/>
    <w:rsid w:val="00282797"/>
    <w:rsid w:val="002839C9"/>
    <w:rsid w:val="00283BC7"/>
    <w:rsid w:val="00287373"/>
    <w:rsid w:val="00287C0F"/>
    <w:rsid w:val="002905B4"/>
    <w:rsid w:val="0029060B"/>
    <w:rsid w:val="002925E8"/>
    <w:rsid w:val="002929AC"/>
    <w:rsid w:val="002A3D9B"/>
    <w:rsid w:val="002A42EE"/>
    <w:rsid w:val="002A4FDD"/>
    <w:rsid w:val="002A583D"/>
    <w:rsid w:val="002C0CCF"/>
    <w:rsid w:val="002C2E51"/>
    <w:rsid w:val="002D081F"/>
    <w:rsid w:val="002D2ECF"/>
    <w:rsid w:val="002D3B67"/>
    <w:rsid w:val="002D7B5E"/>
    <w:rsid w:val="002E0C32"/>
    <w:rsid w:val="002E3F5F"/>
    <w:rsid w:val="002F168F"/>
    <w:rsid w:val="002F2986"/>
    <w:rsid w:val="002F2D0F"/>
    <w:rsid w:val="002F7C83"/>
    <w:rsid w:val="00301AA5"/>
    <w:rsid w:val="003053CE"/>
    <w:rsid w:val="00305778"/>
    <w:rsid w:val="00311543"/>
    <w:rsid w:val="003120D6"/>
    <w:rsid w:val="00316196"/>
    <w:rsid w:val="00320356"/>
    <w:rsid w:val="00320BE6"/>
    <w:rsid w:val="00321134"/>
    <w:rsid w:val="00323277"/>
    <w:rsid w:val="0033510D"/>
    <w:rsid w:val="003404E7"/>
    <w:rsid w:val="00342073"/>
    <w:rsid w:val="003432BD"/>
    <w:rsid w:val="00344BFC"/>
    <w:rsid w:val="00346090"/>
    <w:rsid w:val="00371468"/>
    <w:rsid w:val="003717ED"/>
    <w:rsid w:val="003809EE"/>
    <w:rsid w:val="00380C21"/>
    <w:rsid w:val="003834EF"/>
    <w:rsid w:val="0038363E"/>
    <w:rsid w:val="00387E58"/>
    <w:rsid w:val="003900B4"/>
    <w:rsid w:val="00393B5A"/>
    <w:rsid w:val="00393F1D"/>
    <w:rsid w:val="00394544"/>
    <w:rsid w:val="00394E80"/>
    <w:rsid w:val="003956F6"/>
    <w:rsid w:val="00397B6A"/>
    <w:rsid w:val="00397EC3"/>
    <w:rsid w:val="003A10B4"/>
    <w:rsid w:val="003A1894"/>
    <w:rsid w:val="003A65F9"/>
    <w:rsid w:val="003A6F79"/>
    <w:rsid w:val="003B0E06"/>
    <w:rsid w:val="003B1247"/>
    <w:rsid w:val="003B261B"/>
    <w:rsid w:val="003C2E60"/>
    <w:rsid w:val="003C3924"/>
    <w:rsid w:val="003C7D51"/>
    <w:rsid w:val="003D7D03"/>
    <w:rsid w:val="003E09D4"/>
    <w:rsid w:val="003E2D54"/>
    <w:rsid w:val="003E378E"/>
    <w:rsid w:val="003E42E3"/>
    <w:rsid w:val="003E5351"/>
    <w:rsid w:val="003E554A"/>
    <w:rsid w:val="003F1250"/>
    <w:rsid w:val="003F18C5"/>
    <w:rsid w:val="003F244D"/>
    <w:rsid w:val="003F6038"/>
    <w:rsid w:val="003F6205"/>
    <w:rsid w:val="003F6AFE"/>
    <w:rsid w:val="00403EFB"/>
    <w:rsid w:val="0040552A"/>
    <w:rsid w:val="004105D9"/>
    <w:rsid w:val="00420BAA"/>
    <w:rsid w:val="004217F7"/>
    <w:rsid w:val="0042220A"/>
    <w:rsid w:val="004262FC"/>
    <w:rsid w:val="00427A36"/>
    <w:rsid w:val="00431A45"/>
    <w:rsid w:val="004332EE"/>
    <w:rsid w:val="004372A8"/>
    <w:rsid w:val="00437808"/>
    <w:rsid w:val="00444048"/>
    <w:rsid w:val="0045477B"/>
    <w:rsid w:val="00455A1C"/>
    <w:rsid w:val="00457FF3"/>
    <w:rsid w:val="004605CB"/>
    <w:rsid w:val="004633FA"/>
    <w:rsid w:val="00466D1D"/>
    <w:rsid w:val="0046718F"/>
    <w:rsid w:val="004706CD"/>
    <w:rsid w:val="00471C4F"/>
    <w:rsid w:val="00472D42"/>
    <w:rsid w:val="00473EC7"/>
    <w:rsid w:val="00484659"/>
    <w:rsid w:val="00484EEA"/>
    <w:rsid w:val="004870A3"/>
    <w:rsid w:val="0049005E"/>
    <w:rsid w:val="004906AF"/>
    <w:rsid w:val="0049187E"/>
    <w:rsid w:val="00493E74"/>
    <w:rsid w:val="00496855"/>
    <w:rsid w:val="004A326A"/>
    <w:rsid w:val="004A5DBA"/>
    <w:rsid w:val="004B1D08"/>
    <w:rsid w:val="004B2234"/>
    <w:rsid w:val="004B359C"/>
    <w:rsid w:val="004B3FB1"/>
    <w:rsid w:val="004B4614"/>
    <w:rsid w:val="004C28E0"/>
    <w:rsid w:val="004C298F"/>
    <w:rsid w:val="004C611B"/>
    <w:rsid w:val="004D0EC3"/>
    <w:rsid w:val="004D4AD3"/>
    <w:rsid w:val="004E40D8"/>
    <w:rsid w:val="004E5F9E"/>
    <w:rsid w:val="004E7278"/>
    <w:rsid w:val="004E7CA8"/>
    <w:rsid w:val="00501939"/>
    <w:rsid w:val="005041F0"/>
    <w:rsid w:val="0050528F"/>
    <w:rsid w:val="005104BF"/>
    <w:rsid w:val="00510F3D"/>
    <w:rsid w:val="00512E01"/>
    <w:rsid w:val="00520765"/>
    <w:rsid w:val="00521E3B"/>
    <w:rsid w:val="00525161"/>
    <w:rsid w:val="00527E97"/>
    <w:rsid w:val="00532609"/>
    <w:rsid w:val="0053278B"/>
    <w:rsid w:val="005354C5"/>
    <w:rsid w:val="00535B61"/>
    <w:rsid w:val="0053613A"/>
    <w:rsid w:val="00536262"/>
    <w:rsid w:val="00537F65"/>
    <w:rsid w:val="00542593"/>
    <w:rsid w:val="00545D7C"/>
    <w:rsid w:val="005462B0"/>
    <w:rsid w:val="0054693D"/>
    <w:rsid w:val="00550BC6"/>
    <w:rsid w:val="00551B17"/>
    <w:rsid w:val="00554928"/>
    <w:rsid w:val="00556713"/>
    <w:rsid w:val="005610FE"/>
    <w:rsid w:val="00561270"/>
    <w:rsid w:val="00563D9D"/>
    <w:rsid w:val="00566C8C"/>
    <w:rsid w:val="00571086"/>
    <w:rsid w:val="00572A5B"/>
    <w:rsid w:val="005815A1"/>
    <w:rsid w:val="00583638"/>
    <w:rsid w:val="005870AA"/>
    <w:rsid w:val="00590D57"/>
    <w:rsid w:val="00591580"/>
    <w:rsid w:val="00592DA2"/>
    <w:rsid w:val="005A09BC"/>
    <w:rsid w:val="005A2F9E"/>
    <w:rsid w:val="005B492A"/>
    <w:rsid w:val="005B5785"/>
    <w:rsid w:val="005B6CB8"/>
    <w:rsid w:val="005B6F86"/>
    <w:rsid w:val="005C274B"/>
    <w:rsid w:val="005C4D34"/>
    <w:rsid w:val="005C5BFB"/>
    <w:rsid w:val="005C7260"/>
    <w:rsid w:val="005D3285"/>
    <w:rsid w:val="005D59B4"/>
    <w:rsid w:val="005E028B"/>
    <w:rsid w:val="005E3122"/>
    <w:rsid w:val="005E514E"/>
    <w:rsid w:val="005F1A71"/>
    <w:rsid w:val="005F20F5"/>
    <w:rsid w:val="005F3528"/>
    <w:rsid w:val="005F494A"/>
    <w:rsid w:val="005F6DDF"/>
    <w:rsid w:val="00607AC9"/>
    <w:rsid w:val="006122C4"/>
    <w:rsid w:val="0062061C"/>
    <w:rsid w:val="006235DF"/>
    <w:rsid w:val="0062745A"/>
    <w:rsid w:val="0063198C"/>
    <w:rsid w:val="00632B2B"/>
    <w:rsid w:val="0064051F"/>
    <w:rsid w:val="006437E6"/>
    <w:rsid w:val="006521A8"/>
    <w:rsid w:val="00667128"/>
    <w:rsid w:val="006715DB"/>
    <w:rsid w:val="0067676E"/>
    <w:rsid w:val="006769C7"/>
    <w:rsid w:val="00677328"/>
    <w:rsid w:val="00684788"/>
    <w:rsid w:val="0068487C"/>
    <w:rsid w:val="00685091"/>
    <w:rsid w:val="00686E2D"/>
    <w:rsid w:val="006912A7"/>
    <w:rsid w:val="006967D7"/>
    <w:rsid w:val="00696BB4"/>
    <w:rsid w:val="006A0184"/>
    <w:rsid w:val="006A1AF1"/>
    <w:rsid w:val="006A2629"/>
    <w:rsid w:val="006A7E97"/>
    <w:rsid w:val="006B7D34"/>
    <w:rsid w:val="006C1F00"/>
    <w:rsid w:val="006C443B"/>
    <w:rsid w:val="006C5AC9"/>
    <w:rsid w:val="006D38DC"/>
    <w:rsid w:val="006E3920"/>
    <w:rsid w:val="006E7ACA"/>
    <w:rsid w:val="006E7CE6"/>
    <w:rsid w:val="006F0623"/>
    <w:rsid w:val="006F0C1A"/>
    <w:rsid w:val="006F2F11"/>
    <w:rsid w:val="006F3D17"/>
    <w:rsid w:val="006F66AC"/>
    <w:rsid w:val="006F6A5C"/>
    <w:rsid w:val="00705A5A"/>
    <w:rsid w:val="00706764"/>
    <w:rsid w:val="00707721"/>
    <w:rsid w:val="007105E1"/>
    <w:rsid w:val="00714E93"/>
    <w:rsid w:val="007162E0"/>
    <w:rsid w:val="00720D8E"/>
    <w:rsid w:val="007228EF"/>
    <w:rsid w:val="0073029E"/>
    <w:rsid w:val="0073139E"/>
    <w:rsid w:val="00731B01"/>
    <w:rsid w:val="007328EC"/>
    <w:rsid w:val="007356AC"/>
    <w:rsid w:val="00736CFA"/>
    <w:rsid w:val="007443D3"/>
    <w:rsid w:val="00745EB4"/>
    <w:rsid w:val="0075040E"/>
    <w:rsid w:val="00750A46"/>
    <w:rsid w:val="00754E2F"/>
    <w:rsid w:val="007604C1"/>
    <w:rsid w:val="00760BBC"/>
    <w:rsid w:val="0076374F"/>
    <w:rsid w:val="00763EA2"/>
    <w:rsid w:val="007658BD"/>
    <w:rsid w:val="00767CA4"/>
    <w:rsid w:val="00770B27"/>
    <w:rsid w:val="00772F91"/>
    <w:rsid w:val="00774662"/>
    <w:rsid w:val="00776620"/>
    <w:rsid w:val="00780347"/>
    <w:rsid w:val="00787176"/>
    <w:rsid w:val="00790C30"/>
    <w:rsid w:val="00792251"/>
    <w:rsid w:val="0079500B"/>
    <w:rsid w:val="0079783D"/>
    <w:rsid w:val="007A011F"/>
    <w:rsid w:val="007A1243"/>
    <w:rsid w:val="007A7C11"/>
    <w:rsid w:val="007B0DC6"/>
    <w:rsid w:val="007B3E85"/>
    <w:rsid w:val="007B4504"/>
    <w:rsid w:val="007B5020"/>
    <w:rsid w:val="007C1D0D"/>
    <w:rsid w:val="007E1784"/>
    <w:rsid w:val="007E3B65"/>
    <w:rsid w:val="007E439F"/>
    <w:rsid w:val="007F05B4"/>
    <w:rsid w:val="007F1F00"/>
    <w:rsid w:val="007F3E06"/>
    <w:rsid w:val="007F40A1"/>
    <w:rsid w:val="007F7F7C"/>
    <w:rsid w:val="00801BD1"/>
    <w:rsid w:val="00806995"/>
    <w:rsid w:val="008113A6"/>
    <w:rsid w:val="00813555"/>
    <w:rsid w:val="00814A0F"/>
    <w:rsid w:val="00817C7F"/>
    <w:rsid w:val="00821707"/>
    <w:rsid w:val="00822B01"/>
    <w:rsid w:val="00823B69"/>
    <w:rsid w:val="00825920"/>
    <w:rsid w:val="00834261"/>
    <w:rsid w:val="00834CA7"/>
    <w:rsid w:val="00842108"/>
    <w:rsid w:val="008431DA"/>
    <w:rsid w:val="00854C48"/>
    <w:rsid w:val="00860A7C"/>
    <w:rsid w:val="00860EBB"/>
    <w:rsid w:val="008624B9"/>
    <w:rsid w:val="00862EF6"/>
    <w:rsid w:val="00863A38"/>
    <w:rsid w:val="00863FE2"/>
    <w:rsid w:val="008717BC"/>
    <w:rsid w:val="008733B9"/>
    <w:rsid w:val="008744FB"/>
    <w:rsid w:val="00875E80"/>
    <w:rsid w:val="0088458A"/>
    <w:rsid w:val="0088488B"/>
    <w:rsid w:val="008A2B2F"/>
    <w:rsid w:val="008A3994"/>
    <w:rsid w:val="008A4348"/>
    <w:rsid w:val="008A47F5"/>
    <w:rsid w:val="008A5B50"/>
    <w:rsid w:val="008A649F"/>
    <w:rsid w:val="008A7EDD"/>
    <w:rsid w:val="008B17C3"/>
    <w:rsid w:val="008B1F3E"/>
    <w:rsid w:val="008B2D2C"/>
    <w:rsid w:val="008B3B34"/>
    <w:rsid w:val="008B4133"/>
    <w:rsid w:val="008B644F"/>
    <w:rsid w:val="008C0AEA"/>
    <w:rsid w:val="008C1AC0"/>
    <w:rsid w:val="008C26F3"/>
    <w:rsid w:val="008C2CC3"/>
    <w:rsid w:val="008C55F0"/>
    <w:rsid w:val="008C57DD"/>
    <w:rsid w:val="008C6271"/>
    <w:rsid w:val="008D4F12"/>
    <w:rsid w:val="008E15D9"/>
    <w:rsid w:val="008F07D9"/>
    <w:rsid w:val="008F1DB3"/>
    <w:rsid w:val="008F4697"/>
    <w:rsid w:val="008F5F44"/>
    <w:rsid w:val="008F6904"/>
    <w:rsid w:val="008F797A"/>
    <w:rsid w:val="00911A8F"/>
    <w:rsid w:val="009125B5"/>
    <w:rsid w:val="00912B61"/>
    <w:rsid w:val="009171E5"/>
    <w:rsid w:val="009173C3"/>
    <w:rsid w:val="00917471"/>
    <w:rsid w:val="009176D5"/>
    <w:rsid w:val="00917A54"/>
    <w:rsid w:val="00922456"/>
    <w:rsid w:val="009232D6"/>
    <w:rsid w:val="00924903"/>
    <w:rsid w:val="009302DD"/>
    <w:rsid w:val="009344EB"/>
    <w:rsid w:val="00934685"/>
    <w:rsid w:val="0093607F"/>
    <w:rsid w:val="00936482"/>
    <w:rsid w:val="0093759E"/>
    <w:rsid w:val="009405B8"/>
    <w:rsid w:val="0094345F"/>
    <w:rsid w:val="00945E41"/>
    <w:rsid w:val="0096345E"/>
    <w:rsid w:val="00964107"/>
    <w:rsid w:val="00966CA8"/>
    <w:rsid w:val="009744A8"/>
    <w:rsid w:val="009834AC"/>
    <w:rsid w:val="009913A6"/>
    <w:rsid w:val="00993B10"/>
    <w:rsid w:val="0099620F"/>
    <w:rsid w:val="00996BFF"/>
    <w:rsid w:val="009979E3"/>
    <w:rsid w:val="009A3748"/>
    <w:rsid w:val="009A4705"/>
    <w:rsid w:val="009A47CC"/>
    <w:rsid w:val="009B7675"/>
    <w:rsid w:val="009C2945"/>
    <w:rsid w:val="009C4548"/>
    <w:rsid w:val="009C4917"/>
    <w:rsid w:val="009C512D"/>
    <w:rsid w:val="009D06DD"/>
    <w:rsid w:val="009D7B80"/>
    <w:rsid w:val="009E3587"/>
    <w:rsid w:val="009E4BE7"/>
    <w:rsid w:val="009F2902"/>
    <w:rsid w:val="009F35A6"/>
    <w:rsid w:val="009F44EA"/>
    <w:rsid w:val="00A00C7A"/>
    <w:rsid w:val="00A00F07"/>
    <w:rsid w:val="00A0137A"/>
    <w:rsid w:val="00A02D35"/>
    <w:rsid w:val="00A2087F"/>
    <w:rsid w:val="00A2288E"/>
    <w:rsid w:val="00A23840"/>
    <w:rsid w:val="00A26541"/>
    <w:rsid w:val="00A4787C"/>
    <w:rsid w:val="00A62964"/>
    <w:rsid w:val="00A6379B"/>
    <w:rsid w:val="00A642D7"/>
    <w:rsid w:val="00A75B42"/>
    <w:rsid w:val="00A817EC"/>
    <w:rsid w:val="00A83C3D"/>
    <w:rsid w:val="00A85B79"/>
    <w:rsid w:val="00A86DCD"/>
    <w:rsid w:val="00A921EA"/>
    <w:rsid w:val="00A96D88"/>
    <w:rsid w:val="00AA03DA"/>
    <w:rsid w:val="00AA3448"/>
    <w:rsid w:val="00AB31D6"/>
    <w:rsid w:val="00AB55E6"/>
    <w:rsid w:val="00AB6D81"/>
    <w:rsid w:val="00AC2BB1"/>
    <w:rsid w:val="00AD09C3"/>
    <w:rsid w:val="00AD4EA0"/>
    <w:rsid w:val="00AD7BA2"/>
    <w:rsid w:val="00AE1909"/>
    <w:rsid w:val="00AE5A94"/>
    <w:rsid w:val="00AE5FFA"/>
    <w:rsid w:val="00AF0B7E"/>
    <w:rsid w:val="00AF1794"/>
    <w:rsid w:val="00AF3394"/>
    <w:rsid w:val="00AF3B06"/>
    <w:rsid w:val="00AF4136"/>
    <w:rsid w:val="00AF53F0"/>
    <w:rsid w:val="00AF5500"/>
    <w:rsid w:val="00AF70AF"/>
    <w:rsid w:val="00B00FD7"/>
    <w:rsid w:val="00B0143E"/>
    <w:rsid w:val="00B01A74"/>
    <w:rsid w:val="00B01D97"/>
    <w:rsid w:val="00B04745"/>
    <w:rsid w:val="00B05FB7"/>
    <w:rsid w:val="00B07437"/>
    <w:rsid w:val="00B10930"/>
    <w:rsid w:val="00B1213D"/>
    <w:rsid w:val="00B12F47"/>
    <w:rsid w:val="00B16CC8"/>
    <w:rsid w:val="00B17887"/>
    <w:rsid w:val="00B239A2"/>
    <w:rsid w:val="00B31E51"/>
    <w:rsid w:val="00B33969"/>
    <w:rsid w:val="00B36337"/>
    <w:rsid w:val="00B401AC"/>
    <w:rsid w:val="00B40926"/>
    <w:rsid w:val="00B41ABE"/>
    <w:rsid w:val="00B44568"/>
    <w:rsid w:val="00B4687C"/>
    <w:rsid w:val="00B46882"/>
    <w:rsid w:val="00B51F1C"/>
    <w:rsid w:val="00B5210A"/>
    <w:rsid w:val="00B52A26"/>
    <w:rsid w:val="00B5704E"/>
    <w:rsid w:val="00B57870"/>
    <w:rsid w:val="00B6036C"/>
    <w:rsid w:val="00B61D4D"/>
    <w:rsid w:val="00B626BC"/>
    <w:rsid w:val="00B649B0"/>
    <w:rsid w:val="00B64D27"/>
    <w:rsid w:val="00B66BF0"/>
    <w:rsid w:val="00B70341"/>
    <w:rsid w:val="00B910DD"/>
    <w:rsid w:val="00B96D01"/>
    <w:rsid w:val="00BA0A39"/>
    <w:rsid w:val="00BA3D29"/>
    <w:rsid w:val="00BA4524"/>
    <w:rsid w:val="00BB05ED"/>
    <w:rsid w:val="00BB087B"/>
    <w:rsid w:val="00BC3784"/>
    <w:rsid w:val="00BC5EE1"/>
    <w:rsid w:val="00BC612E"/>
    <w:rsid w:val="00BD0E2E"/>
    <w:rsid w:val="00BD4AFC"/>
    <w:rsid w:val="00BE346D"/>
    <w:rsid w:val="00BE45F8"/>
    <w:rsid w:val="00BE50B5"/>
    <w:rsid w:val="00BE55A5"/>
    <w:rsid w:val="00BE6F49"/>
    <w:rsid w:val="00BF4CDB"/>
    <w:rsid w:val="00BF66F3"/>
    <w:rsid w:val="00C01DB6"/>
    <w:rsid w:val="00C03B80"/>
    <w:rsid w:val="00C132F8"/>
    <w:rsid w:val="00C15876"/>
    <w:rsid w:val="00C24569"/>
    <w:rsid w:val="00C24C0D"/>
    <w:rsid w:val="00C2653E"/>
    <w:rsid w:val="00C27AF7"/>
    <w:rsid w:val="00C31A1B"/>
    <w:rsid w:val="00C32891"/>
    <w:rsid w:val="00C3365E"/>
    <w:rsid w:val="00C33CEF"/>
    <w:rsid w:val="00C34480"/>
    <w:rsid w:val="00C37032"/>
    <w:rsid w:val="00C456B9"/>
    <w:rsid w:val="00C46463"/>
    <w:rsid w:val="00C60FF1"/>
    <w:rsid w:val="00C66EEA"/>
    <w:rsid w:val="00C675BC"/>
    <w:rsid w:val="00C75D82"/>
    <w:rsid w:val="00C76E73"/>
    <w:rsid w:val="00C81347"/>
    <w:rsid w:val="00C81580"/>
    <w:rsid w:val="00C96EAC"/>
    <w:rsid w:val="00CA155C"/>
    <w:rsid w:val="00CA2F54"/>
    <w:rsid w:val="00CA3661"/>
    <w:rsid w:val="00CA3CE6"/>
    <w:rsid w:val="00CA50BB"/>
    <w:rsid w:val="00CA599E"/>
    <w:rsid w:val="00CB0940"/>
    <w:rsid w:val="00CC581D"/>
    <w:rsid w:val="00CC616A"/>
    <w:rsid w:val="00CC6D3D"/>
    <w:rsid w:val="00CC7278"/>
    <w:rsid w:val="00CD2293"/>
    <w:rsid w:val="00CD3AA1"/>
    <w:rsid w:val="00CD476F"/>
    <w:rsid w:val="00CE0005"/>
    <w:rsid w:val="00CE1AC0"/>
    <w:rsid w:val="00CF242E"/>
    <w:rsid w:val="00D01E54"/>
    <w:rsid w:val="00D04336"/>
    <w:rsid w:val="00D10585"/>
    <w:rsid w:val="00D1529D"/>
    <w:rsid w:val="00D16A17"/>
    <w:rsid w:val="00D174DB"/>
    <w:rsid w:val="00D17EBD"/>
    <w:rsid w:val="00D2127E"/>
    <w:rsid w:val="00D223F1"/>
    <w:rsid w:val="00D23E88"/>
    <w:rsid w:val="00D33552"/>
    <w:rsid w:val="00D3514B"/>
    <w:rsid w:val="00D40164"/>
    <w:rsid w:val="00D40720"/>
    <w:rsid w:val="00D46F19"/>
    <w:rsid w:val="00D47388"/>
    <w:rsid w:val="00D522AD"/>
    <w:rsid w:val="00D601ED"/>
    <w:rsid w:val="00D64368"/>
    <w:rsid w:val="00D650F0"/>
    <w:rsid w:val="00D659CE"/>
    <w:rsid w:val="00D70A98"/>
    <w:rsid w:val="00D7196E"/>
    <w:rsid w:val="00D7245E"/>
    <w:rsid w:val="00D76D00"/>
    <w:rsid w:val="00D77F59"/>
    <w:rsid w:val="00D80FB8"/>
    <w:rsid w:val="00D814CB"/>
    <w:rsid w:val="00D81BDB"/>
    <w:rsid w:val="00D84CB5"/>
    <w:rsid w:val="00D8639E"/>
    <w:rsid w:val="00D87252"/>
    <w:rsid w:val="00D9024A"/>
    <w:rsid w:val="00D904DB"/>
    <w:rsid w:val="00D909D8"/>
    <w:rsid w:val="00D91338"/>
    <w:rsid w:val="00D95F4F"/>
    <w:rsid w:val="00D97ACA"/>
    <w:rsid w:val="00DA0230"/>
    <w:rsid w:val="00DA0AC3"/>
    <w:rsid w:val="00DA2ACF"/>
    <w:rsid w:val="00DA661A"/>
    <w:rsid w:val="00DA7698"/>
    <w:rsid w:val="00DB2342"/>
    <w:rsid w:val="00DC086D"/>
    <w:rsid w:val="00DC1A25"/>
    <w:rsid w:val="00DC3D75"/>
    <w:rsid w:val="00DC69AE"/>
    <w:rsid w:val="00DC7809"/>
    <w:rsid w:val="00DD16B2"/>
    <w:rsid w:val="00DD2E06"/>
    <w:rsid w:val="00DE1C4C"/>
    <w:rsid w:val="00DE2315"/>
    <w:rsid w:val="00DE4D2B"/>
    <w:rsid w:val="00DF6330"/>
    <w:rsid w:val="00E033ED"/>
    <w:rsid w:val="00E1229F"/>
    <w:rsid w:val="00E12A98"/>
    <w:rsid w:val="00E14DCA"/>
    <w:rsid w:val="00E17D87"/>
    <w:rsid w:val="00E2682A"/>
    <w:rsid w:val="00E32CE3"/>
    <w:rsid w:val="00E35FAB"/>
    <w:rsid w:val="00E36C5C"/>
    <w:rsid w:val="00E37D80"/>
    <w:rsid w:val="00E4011F"/>
    <w:rsid w:val="00E40B3F"/>
    <w:rsid w:val="00E4427E"/>
    <w:rsid w:val="00E467E7"/>
    <w:rsid w:val="00E50A6A"/>
    <w:rsid w:val="00E53FD5"/>
    <w:rsid w:val="00E54DA3"/>
    <w:rsid w:val="00E55E86"/>
    <w:rsid w:val="00E6015B"/>
    <w:rsid w:val="00E6022E"/>
    <w:rsid w:val="00E62517"/>
    <w:rsid w:val="00E63C8A"/>
    <w:rsid w:val="00E63E19"/>
    <w:rsid w:val="00E929B1"/>
    <w:rsid w:val="00E936D2"/>
    <w:rsid w:val="00EA1432"/>
    <w:rsid w:val="00EA2860"/>
    <w:rsid w:val="00EA394C"/>
    <w:rsid w:val="00EB4627"/>
    <w:rsid w:val="00EB5531"/>
    <w:rsid w:val="00EB797E"/>
    <w:rsid w:val="00EC0EBA"/>
    <w:rsid w:val="00EC3E3F"/>
    <w:rsid w:val="00EC571F"/>
    <w:rsid w:val="00EE3F5A"/>
    <w:rsid w:val="00EE4974"/>
    <w:rsid w:val="00EE4AD4"/>
    <w:rsid w:val="00EF2A47"/>
    <w:rsid w:val="00EF3286"/>
    <w:rsid w:val="00F002DB"/>
    <w:rsid w:val="00F00318"/>
    <w:rsid w:val="00F017C3"/>
    <w:rsid w:val="00F03670"/>
    <w:rsid w:val="00F05FC2"/>
    <w:rsid w:val="00F12EEF"/>
    <w:rsid w:val="00F13A15"/>
    <w:rsid w:val="00F15295"/>
    <w:rsid w:val="00F169DA"/>
    <w:rsid w:val="00F2032B"/>
    <w:rsid w:val="00F2056A"/>
    <w:rsid w:val="00F23C46"/>
    <w:rsid w:val="00F307AF"/>
    <w:rsid w:val="00F30D9B"/>
    <w:rsid w:val="00F31EEE"/>
    <w:rsid w:val="00F353FE"/>
    <w:rsid w:val="00F36DAB"/>
    <w:rsid w:val="00F377C7"/>
    <w:rsid w:val="00F454C0"/>
    <w:rsid w:val="00F46443"/>
    <w:rsid w:val="00F54377"/>
    <w:rsid w:val="00F544CB"/>
    <w:rsid w:val="00F553EA"/>
    <w:rsid w:val="00F557C8"/>
    <w:rsid w:val="00F5687A"/>
    <w:rsid w:val="00F57452"/>
    <w:rsid w:val="00F605A3"/>
    <w:rsid w:val="00F668BF"/>
    <w:rsid w:val="00F70568"/>
    <w:rsid w:val="00F71A41"/>
    <w:rsid w:val="00F75BDD"/>
    <w:rsid w:val="00F77A0F"/>
    <w:rsid w:val="00F803DF"/>
    <w:rsid w:val="00F8361A"/>
    <w:rsid w:val="00F9021A"/>
    <w:rsid w:val="00F93294"/>
    <w:rsid w:val="00F96978"/>
    <w:rsid w:val="00FA34BE"/>
    <w:rsid w:val="00FA540B"/>
    <w:rsid w:val="00FA5880"/>
    <w:rsid w:val="00FA6607"/>
    <w:rsid w:val="00FA79DC"/>
    <w:rsid w:val="00FB36F2"/>
    <w:rsid w:val="00FB450F"/>
    <w:rsid w:val="00FB5D36"/>
    <w:rsid w:val="00FC19AE"/>
    <w:rsid w:val="00FC5578"/>
    <w:rsid w:val="00FD21FD"/>
    <w:rsid w:val="00FE3728"/>
    <w:rsid w:val="00FF3010"/>
    <w:rsid w:val="00FF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33BF9"/>
  <w15:docId w15:val="{B2705711-004E-47CD-B760-5DDE7D33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C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6C5AC9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6C5AC9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6C5AC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link w:val="Ttulo5Char"/>
    <w:qFormat/>
    <w:rsid w:val="006C5AC9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583638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583638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paragraph" w:styleId="Ttulo9">
    <w:name w:val="heading 9"/>
    <w:basedOn w:val="Normal"/>
    <w:next w:val="Normal"/>
    <w:qFormat/>
    <w:rsid w:val="006C5AC9"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5A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5AC9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6C5AC9"/>
    <w:rPr>
      <w:rFonts w:ascii="Tahoma" w:hAnsi="Tahoma"/>
      <w:sz w:val="16"/>
    </w:rPr>
  </w:style>
  <w:style w:type="paragraph" w:customStyle="1" w:styleId="Textodebalo2">
    <w:name w:val="Texto de balão2"/>
    <w:basedOn w:val="Normal"/>
    <w:rsid w:val="006C5AC9"/>
    <w:rPr>
      <w:rFonts w:ascii="Tahoma" w:hAnsi="Tahoma"/>
      <w:sz w:val="16"/>
    </w:rPr>
  </w:style>
  <w:style w:type="paragraph" w:customStyle="1" w:styleId="Textodebalo3">
    <w:name w:val="Texto de balão3"/>
    <w:basedOn w:val="Normal"/>
    <w:rsid w:val="006C5AC9"/>
    <w:rPr>
      <w:rFonts w:ascii="Tahoma" w:hAnsi="Tahoma"/>
      <w:sz w:val="16"/>
    </w:rPr>
  </w:style>
  <w:style w:type="paragraph" w:customStyle="1" w:styleId="Textodebalo4">
    <w:name w:val="Texto de balão4"/>
    <w:basedOn w:val="Normal"/>
    <w:rsid w:val="006C5AC9"/>
    <w:rPr>
      <w:rFonts w:ascii="Tahoma" w:hAnsi="Tahoma"/>
      <w:sz w:val="16"/>
    </w:rPr>
  </w:style>
  <w:style w:type="paragraph" w:customStyle="1" w:styleId="Textodebalo5">
    <w:name w:val="Texto de balão5"/>
    <w:basedOn w:val="Normal"/>
    <w:rsid w:val="006C5AC9"/>
    <w:rPr>
      <w:rFonts w:ascii="Tahoma" w:hAnsi="Tahoma"/>
      <w:sz w:val="16"/>
    </w:rPr>
  </w:style>
  <w:style w:type="paragraph" w:customStyle="1" w:styleId="Textodebalo6">
    <w:name w:val="Texto de balão6"/>
    <w:basedOn w:val="Normal"/>
    <w:rsid w:val="006C5AC9"/>
    <w:rPr>
      <w:rFonts w:ascii="Tahoma" w:hAnsi="Tahoma"/>
      <w:sz w:val="16"/>
    </w:rPr>
  </w:style>
  <w:style w:type="paragraph" w:customStyle="1" w:styleId="Textodebalo7">
    <w:name w:val="Texto de balão7"/>
    <w:basedOn w:val="Normal"/>
    <w:rsid w:val="006C5AC9"/>
    <w:rPr>
      <w:rFonts w:ascii="Tahoma" w:hAnsi="Tahoma"/>
      <w:sz w:val="16"/>
    </w:rPr>
  </w:style>
  <w:style w:type="paragraph" w:customStyle="1" w:styleId="Textodebalo8">
    <w:name w:val="Texto de balão8"/>
    <w:basedOn w:val="Normal"/>
    <w:rsid w:val="006C5AC9"/>
    <w:rPr>
      <w:rFonts w:ascii="Tahoma" w:hAnsi="Tahoma"/>
      <w:sz w:val="16"/>
    </w:rPr>
  </w:style>
  <w:style w:type="paragraph" w:customStyle="1" w:styleId="Textodebalo9">
    <w:name w:val="Texto de balão9"/>
    <w:basedOn w:val="Normal"/>
    <w:rsid w:val="006C5AC9"/>
    <w:rPr>
      <w:rFonts w:ascii="Tahoma" w:hAnsi="Tahoma"/>
      <w:sz w:val="16"/>
    </w:rPr>
  </w:style>
  <w:style w:type="paragraph" w:customStyle="1" w:styleId="Textodebalo10">
    <w:name w:val="Texto de balão10"/>
    <w:basedOn w:val="Normal"/>
    <w:rsid w:val="006C5AC9"/>
    <w:rPr>
      <w:rFonts w:ascii="Tahoma" w:hAnsi="Tahoma"/>
      <w:sz w:val="16"/>
    </w:rPr>
  </w:style>
  <w:style w:type="paragraph" w:customStyle="1" w:styleId="Textodebalo11">
    <w:name w:val="Texto de balão11"/>
    <w:basedOn w:val="Normal"/>
    <w:rsid w:val="006C5AC9"/>
    <w:rPr>
      <w:rFonts w:ascii="Tahoma" w:hAnsi="Tahoma"/>
      <w:sz w:val="16"/>
    </w:rPr>
  </w:style>
  <w:style w:type="paragraph" w:customStyle="1" w:styleId="Textodebalo12">
    <w:name w:val="Texto de balão12"/>
    <w:basedOn w:val="Normal"/>
    <w:rsid w:val="006C5AC9"/>
    <w:rPr>
      <w:rFonts w:ascii="Tahoma" w:hAnsi="Tahoma"/>
      <w:sz w:val="16"/>
    </w:rPr>
  </w:style>
  <w:style w:type="paragraph" w:customStyle="1" w:styleId="Textodebalo13">
    <w:name w:val="Texto de balão13"/>
    <w:basedOn w:val="Normal"/>
    <w:rsid w:val="006C5AC9"/>
    <w:rPr>
      <w:rFonts w:ascii="Tahoma" w:hAnsi="Tahoma"/>
      <w:sz w:val="16"/>
    </w:rPr>
  </w:style>
  <w:style w:type="paragraph" w:customStyle="1" w:styleId="Textodebalo14">
    <w:name w:val="Texto de balão14"/>
    <w:basedOn w:val="Normal"/>
    <w:rsid w:val="006C5AC9"/>
    <w:rPr>
      <w:rFonts w:ascii="Tahoma" w:hAnsi="Tahoma"/>
      <w:sz w:val="16"/>
    </w:rPr>
  </w:style>
  <w:style w:type="paragraph" w:customStyle="1" w:styleId="Textodebalo15">
    <w:name w:val="Texto de balão15"/>
    <w:basedOn w:val="Normal"/>
    <w:rsid w:val="006C5AC9"/>
    <w:rPr>
      <w:rFonts w:ascii="Tahoma" w:hAnsi="Tahoma"/>
      <w:sz w:val="16"/>
    </w:rPr>
  </w:style>
  <w:style w:type="paragraph" w:customStyle="1" w:styleId="Textodebalo16">
    <w:name w:val="Texto de balão16"/>
    <w:basedOn w:val="Normal"/>
    <w:rsid w:val="006C5AC9"/>
    <w:rPr>
      <w:rFonts w:ascii="Tahoma" w:hAnsi="Tahoma"/>
      <w:sz w:val="16"/>
    </w:rPr>
  </w:style>
  <w:style w:type="paragraph" w:customStyle="1" w:styleId="Textodebalo17">
    <w:name w:val="Texto de balão17"/>
    <w:basedOn w:val="Normal"/>
    <w:rsid w:val="006C5AC9"/>
    <w:rPr>
      <w:rFonts w:ascii="Tahoma" w:hAnsi="Tahoma"/>
      <w:sz w:val="16"/>
    </w:rPr>
  </w:style>
  <w:style w:type="paragraph" w:customStyle="1" w:styleId="Textodebalo18">
    <w:name w:val="Texto de balão18"/>
    <w:basedOn w:val="Normal"/>
    <w:rsid w:val="006C5AC9"/>
    <w:rPr>
      <w:rFonts w:ascii="Tahoma" w:hAnsi="Tahoma"/>
      <w:sz w:val="16"/>
    </w:rPr>
  </w:style>
  <w:style w:type="paragraph" w:customStyle="1" w:styleId="Textodebalo19">
    <w:name w:val="Texto de balão19"/>
    <w:basedOn w:val="Normal"/>
    <w:rsid w:val="006C5AC9"/>
    <w:rPr>
      <w:rFonts w:ascii="Tahoma" w:hAnsi="Tahoma"/>
      <w:sz w:val="16"/>
    </w:rPr>
  </w:style>
  <w:style w:type="paragraph" w:customStyle="1" w:styleId="Textodebalo20">
    <w:name w:val="Texto de balão20"/>
    <w:basedOn w:val="Normal"/>
    <w:rsid w:val="006C5AC9"/>
    <w:rPr>
      <w:rFonts w:ascii="Tahoma" w:hAnsi="Tahoma"/>
      <w:sz w:val="16"/>
    </w:rPr>
  </w:style>
  <w:style w:type="paragraph" w:styleId="Corpodetexto">
    <w:name w:val="Body Text"/>
    <w:basedOn w:val="Normal"/>
    <w:link w:val="CorpodetextoChar"/>
    <w:rsid w:val="006C5AC9"/>
    <w:pPr>
      <w:jc w:val="both"/>
    </w:pPr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6C5AC9"/>
    <w:pPr>
      <w:jc w:val="center"/>
    </w:pPr>
    <w:rPr>
      <w:rFonts w:ascii="Times New Roman" w:hAnsi="Times New Roman"/>
      <w:b/>
      <w:sz w:val="24"/>
    </w:rPr>
  </w:style>
  <w:style w:type="paragraph" w:customStyle="1" w:styleId="Corpodetexto31">
    <w:name w:val="Corpo de texto 31"/>
    <w:basedOn w:val="Normal"/>
    <w:rsid w:val="006C5AC9"/>
    <w:pPr>
      <w:spacing w:after="120"/>
    </w:pPr>
    <w:rPr>
      <w:sz w:val="16"/>
    </w:rPr>
  </w:style>
  <w:style w:type="paragraph" w:customStyle="1" w:styleId="Recuodecorpodetexto21">
    <w:name w:val="Recuo de corpo de texto 21"/>
    <w:basedOn w:val="Normal"/>
    <w:rsid w:val="006C5AC9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rsid w:val="006C5AC9"/>
    <w:pPr>
      <w:spacing w:after="120"/>
      <w:ind w:left="283"/>
    </w:pPr>
    <w:rPr>
      <w:sz w:val="16"/>
    </w:rPr>
  </w:style>
  <w:style w:type="paragraph" w:customStyle="1" w:styleId="Textoembloco1">
    <w:name w:val="Texto em bloco1"/>
    <w:basedOn w:val="Normal"/>
    <w:rsid w:val="006C5AC9"/>
    <w:pPr>
      <w:ind w:left="284" w:right="-477"/>
      <w:jc w:val="both"/>
    </w:pPr>
    <w:rPr>
      <w:rFonts w:ascii="Times New Roman" w:hAnsi="Times New Roman"/>
      <w:sz w:val="28"/>
    </w:rPr>
  </w:style>
  <w:style w:type="character" w:styleId="Hyperlink">
    <w:name w:val="Hyperlink"/>
    <w:basedOn w:val="Fontepargpadro"/>
    <w:rsid w:val="006C5AC9"/>
    <w:rPr>
      <w:color w:val="0000FF"/>
      <w:u w:val="single"/>
    </w:rPr>
  </w:style>
  <w:style w:type="paragraph" w:customStyle="1" w:styleId="Textodebalo21">
    <w:name w:val="Texto de balão21"/>
    <w:basedOn w:val="Normal"/>
    <w:rsid w:val="006C5AC9"/>
    <w:rPr>
      <w:rFonts w:ascii="Tahoma" w:hAnsi="Tahoma"/>
      <w:sz w:val="16"/>
    </w:rPr>
  </w:style>
  <w:style w:type="paragraph" w:styleId="Recuodecorpodetexto">
    <w:name w:val="Body Text Indent"/>
    <w:basedOn w:val="Normal"/>
    <w:link w:val="RecuodecorpodetextoChar"/>
    <w:rsid w:val="006C5AC9"/>
    <w:pPr>
      <w:spacing w:after="120"/>
      <w:ind w:left="283"/>
    </w:pPr>
  </w:style>
  <w:style w:type="paragraph" w:styleId="Corpodetexto3">
    <w:name w:val="Body Text 3"/>
    <w:basedOn w:val="Normal"/>
    <w:rsid w:val="00C132F8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132F8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rsid w:val="00C132F8"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rsid w:val="00C132F8"/>
    <w:pPr>
      <w:overflowPunct/>
      <w:autoSpaceDE/>
      <w:autoSpaceDN/>
      <w:adjustRightInd/>
      <w:ind w:left="284" w:right="-477"/>
      <w:jc w:val="both"/>
      <w:textAlignment w:val="auto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E14DCA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583638"/>
    <w:rPr>
      <w:b/>
      <w:bCs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rsid w:val="00F003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00318"/>
    <w:rPr>
      <w:rFonts w:ascii="MS Sans Serif" w:hAnsi="MS Sans Serif"/>
    </w:rPr>
  </w:style>
  <w:style w:type="character" w:customStyle="1" w:styleId="Recuodecorpodetexto3Char">
    <w:name w:val="Recuo de corpo de texto 3 Char"/>
    <w:basedOn w:val="Fontepargpadro"/>
    <w:link w:val="Recuodecorpodetexto3"/>
    <w:rsid w:val="002D081F"/>
    <w:rPr>
      <w:rFonts w:ascii="MS Sans Serif" w:hAnsi="MS Sans Serif"/>
      <w:sz w:val="16"/>
      <w:szCs w:val="16"/>
    </w:rPr>
  </w:style>
  <w:style w:type="character" w:customStyle="1" w:styleId="TtuloChar">
    <w:name w:val="Título Char"/>
    <w:link w:val="Ttulo"/>
    <w:rsid w:val="004C28E0"/>
    <w:rPr>
      <w:b/>
      <w:sz w:val="24"/>
    </w:rPr>
  </w:style>
  <w:style w:type="paragraph" w:styleId="PargrafodaLista">
    <w:name w:val="List Paragraph"/>
    <w:basedOn w:val="Normal"/>
    <w:uiPriority w:val="34"/>
    <w:qFormat/>
    <w:rsid w:val="0033510D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rsid w:val="00917A54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917A54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917A54"/>
    <w:rPr>
      <w:rFonts w:ascii="Arial" w:hAnsi="Arial"/>
      <w:b/>
      <w:sz w:val="26"/>
    </w:rPr>
  </w:style>
  <w:style w:type="character" w:customStyle="1" w:styleId="Ttulo5Char">
    <w:name w:val="Título 5 Char"/>
    <w:basedOn w:val="Fontepargpadro"/>
    <w:link w:val="Ttulo5"/>
    <w:rsid w:val="00917A54"/>
    <w:rPr>
      <w:rFonts w:ascii="MS Sans Serif" w:hAnsi="MS Sans Serif"/>
      <w:b/>
      <w:i/>
      <w:sz w:val="26"/>
    </w:rPr>
  </w:style>
  <w:style w:type="character" w:customStyle="1" w:styleId="Ttulo7Char">
    <w:name w:val="Título 7 Char"/>
    <w:basedOn w:val="Fontepargpadro"/>
    <w:link w:val="Ttulo7"/>
    <w:rsid w:val="00917A5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7A54"/>
    <w:rPr>
      <w:rFonts w:ascii="MS Sans Serif" w:hAnsi="MS Sans Serif"/>
    </w:rPr>
  </w:style>
  <w:style w:type="character" w:customStyle="1" w:styleId="CorpodetextoChar">
    <w:name w:val="Corpo de texto Char"/>
    <w:basedOn w:val="Fontepargpadro"/>
    <w:link w:val="Corpodetexto"/>
    <w:rsid w:val="00917A54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17A54"/>
    <w:rPr>
      <w:rFonts w:ascii="MS Sans Serif" w:hAnsi="MS Sans Serif"/>
    </w:rPr>
  </w:style>
  <w:style w:type="character" w:customStyle="1" w:styleId="Recuodecorpodetexto2Char">
    <w:name w:val="Recuo de corpo de texto 2 Char"/>
    <w:basedOn w:val="Fontepargpadro"/>
    <w:link w:val="Recuodecorpodetexto2"/>
    <w:rsid w:val="00917A54"/>
    <w:rPr>
      <w:rFonts w:ascii="MS Sans Serif" w:hAnsi="MS Sans Serif"/>
    </w:rPr>
  </w:style>
  <w:style w:type="character" w:customStyle="1" w:styleId="apple-converted-space">
    <w:name w:val="apple-converted-space"/>
    <w:rsid w:val="00C0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CE19-D697-4BF2-8349-2157C40E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3992</Words>
  <Characters>21560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nº 016/97_____    Cláudia 18 de fevereiro de 1997.</vt:lpstr>
    </vt:vector>
  </TitlesOfParts>
  <Company>PREFEITURA MUNIC. DE CLAUDIA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nº 016/97_____    Cláudia 18 de fevereiro de 1997.</dc:title>
  <dc:creator>ADRIANE FERNANDES</dc:creator>
  <cp:lastModifiedBy>JOSE GUERREIRO FILHO</cp:lastModifiedBy>
  <cp:revision>3</cp:revision>
  <cp:lastPrinted>2021-11-25T20:07:00Z</cp:lastPrinted>
  <dcterms:created xsi:type="dcterms:W3CDTF">2021-11-25T19:25:00Z</dcterms:created>
  <dcterms:modified xsi:type="dcterms:W3CDTF">2021-11-25T20:10:00Z</dcterms:modified>
</cp:coreProperties>
</file>