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89BA" w14:textId="1ED3DC8E" w:rsidR="00A460E0" w:rsidRPr="008B2F42" w:rsidRDefault="008E00AC" w:rsidP="007E1F85">
      <w:pPr>
        <w:tabs>
          <w:tab w:val="left" w:pos="1701"/>
        </w:tabs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201750180"/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PORTARIA N° </w:t>
      </w:r>
      <w:proofErr w:type="gramStart"/>
      <w:r w:rsidR="00A1625C" w:rsidRPr="008B2F42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2F4F85" w:rsidRPr="008B2F42">
        <w:rPr>
          <w:rFonts w:ascii="Tahoma" w:hAnsi="Tahoma" w:cs="Tahoma"/>
          <w:b/>
          <w:color w:val="000000" w:themeColor="text1"/>
          <w:sz w:val="20"/>
          <w:szCs w:val="20"/>
        </w:rPr>
        <w:t>3</w:t>
      </w:r>
      <w:r w:rsidR="00D850AF">
        <w:rPr>
          <w:rFonts w:ascii="Tahoma" w:hAnsi="Tahoma" w:cs="Tahoma"/>
          <w:b/>
          <w:color w:val="000000" w:themeColor="text1"/>
          <w:sz w:val="20"/>
          <w:szCs w:val="20"/>
        </w:rPr>
        <w:t>4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/2025/</w:t>
      </w:r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GEST.CONTR./</w:t>
      </w:r>
      <w:proofErr w:type="gramEnd"/>
      <w:r w:rsidR="00A460E0" w:rsidRPr="008B2F42">
        <w:rPr>
          <w:rFonts w:ascii="Tahoma" w:hAnsi="Tahoma" w:cs="Tahoma"/>
          <w:b/>
          <w:color w:val="000000" w:themeColor="text1"/>
          <w:sz w:val="20"/>
          <w:szCs w:val="20"/>
        </w:rPr>
        <w:t>SEMAD</w:t>
      </w:r>
    </w:p>
    <w:p w14:paraId="67AA6DE0" w14:textId="77777777" w:rsidR="00CB69EE" w:rsidRPr="008B2F42" w:rsidRDefault="00CB69EE" w:rsidP="00CB69EE">
      <w:pPr>
        <w:spacing w:line="240" w:lineRule="auto"/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19261D1" w14:textId="5DD9DA13" w:rsidR="008E00AC" w:rsidRPr="008B2F42" w:rsidRDefault="008E00AC" w:rsidP="00AC31F1">
      <w:pPr>
        <w:spacing w:line="240" w:lineRule="auto"/>
        <w:ind w:left="1985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DATA: </w:t>
      </w:r>
      <w:r w:rsidR="000E6990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Claudia/MT </w:t>
      </w:r>
      <w:r w:rsidR="00A032A4">
        <w:rPr>
          <w:rFonts w:ascii="Tahoma" w:hAnsi="Tahoma" w:cs="Tahoma"/>
          <w:b/>
          <w:color w:val="000000" w:themeColor="text1"/>
          <w:sz w:val="20"/>
          <w:szCs w:val="20"/>
        </w:rPr>
        <w:t>02</w:t>
      </w:r>
      <w:r w:rsidR="00915255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2171" w:rsidRPr="008B2F42">
        <w:rPr>
          <w:rFonts w:ascii="Tahoma" w:hAnsi="Tahoma" w:cs="Tahoma"/>
          <w:b/>
          <w:color w:val="000000" w:themeColor="text1"/>
          <w:sz w:val="20"/>
          <w:szCs w:val="20"/>
        </w:rPr>
        <w:t>de</w:t>
      </w:r>
      <w:r w:rsidR="003E0BDE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A032A4">
        <w:rPr>
          <w:rFonts w:ascii="Tahoma" w:hAnsi="Tahoma" w:cs="Tahoma"/>
          <w:b/>
          <w:color w:val="000000" w:themeColor="text1"/>
          <w:sz w:val="20"/>
          <w:szCs w:val="20"/>
        </w:rPr>
        <w:t>dezembro</w:t>
      </w:r>
      <w:r w:rsidR="00441F56" w:rsidRPr="008B2F42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8B2F42">
        <w:rPr>
          <w:rFonts w:ascii="Tahoma" w:hAnsi="Tahoma" w:cs="Tahoma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A032A4" w:rsidRDefault="003274BD" w:rsidP="002A2BF4">
      <w:pPr>
        <w:spacing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77DE125" w14:textId="68CBC2F4" w:rsidR="007F5C72" w:rsidRPr="00A032A4" w:rsidRDefault="007F5C72" w:rsidP="00753DC1">
      <w:pPr>
        <w:ind w:left="1985"/>
        <w:rPr>
          <w:rFonts w:ascii="Tahoma" w:hAnsi="Tahoma" w:cs="Tahoma"/>
          <w:color w:val="000000" w:themeColor="text1"/>
          <w:sz w:val="20"/>
          <w:szCs w:val="20"/>
        </w:rPr>
      </w:pPr>
      <w:bookmarkStart w:id="1" w:name="_Hlk201750090"/>
      <w:r w:rsidRPr="00A032A4">
        <w:rPr>
          <w:rFonts w:ascii="Tahoma" w:hAnsi="Tahoma" w:cs="Tahoma"/>
          <w:b/>
          <w:color w:val="000000" w:themeColor="text1"/>
          <w:sz w:val="20"/>
          <w:szCs w:val="20"/>
        </w:rPr>
        <w:t xml:space="preserve">SÚMULA: </w:t>
      </w:r>
      <w:r w:rsidRPr="00A032A4">
        <w:rPr>
          <w:rFonts w:ascii="Tahoma" w:hAnsi="Tahoma" w:cs="Tahoma"/>
          <w:color w:val="000000" w:themeColor="text1"/>
          <w:sz w:val="20"/>
          <w:szCs w:val="20"/>
        </w:rPr>
        <w:t xml:space="preserve">Nomeia a servidor(a)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SILVIA SCHMEING</w:t>
      </w:r>
      <w:r w:rsidRPr="00A032A4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A032A4">
        <w:rPr>
          <w:rFonts w:ascii="Tahoma" w:hAnsi="Tahoma" w:cs="Tahoma"/>
          <w:bCs/>
          <w:color w:val="000000" w:themeColor="text1"/>
          <w:sz w:val="20"/>
          <w:szCs w:val="20"/>
        </w:rPr>
        <w:t xml:space="preserve">como Fiscal de Contrato/Ata, e como suplente, servidor(a)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ELISANGELA RODRIGUES BARBON</w:t>
      </w:r>
      <w:r w:rsidR="00A032A4"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Pr="00A032A4">
        <w:rPr>
          <w:rFonts w:ascii="Tahoma" w:hAnsi="Tahoma" w:cs="Tahoma"/>
          <w:bCs/>
          <w:color w:val="000000" w:themeColor="text1"/>
          <w:sz w:val="20"/>
          <w:szCs w:val="20"/>
        </w:rPr>
        <w:t>e</w:t>
      </w:r>
      <w:r w:rsidRPr="00A032A4">
        <w:rPr>
          <w:rFonts w:ascii="Tahoma" w:hAnsi="Tahoma" w:cs="Tahoma"/>
          <w:color w:val="000000" w:themeColor="text1"/>
          <w:sz w:val="20"/>
          <w:szCs w:val="20"/>
        </w:rPr>
        <w:t xml:space="preserve"> dá outras providências.</w:t>
      </w:r>
    </w:p>
    <w:p w14:paraId="13333444" w14:textId="77777777" w:rsidR="007F5C72" w:rsidRPr="00A032A4" w:rsidRDefault="007F5C72" w:rsidP="00753DC1">
      <w:pPr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032A4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</w:t>
      </w:r>
    </w:p>
    <w:p w14:paraId="2E68D6CB" w14:textId="6D350123" w:rsidR="007F5C72" w:rsidRPr="00A032A4" w:rsidRDefault="00753DC1" w:rsidP="00753DC1">
      <w:pPr>
        <w:tabs>
          <w:tab w:val="left" w:pos="-142"/>
          <w:tab w:val="left" w:pos="284"/>
          <w:tab w:val="left" w:pos="2127"/>
        </w:tabs>
        <w:ind w:left="-426" w:hanging="283"/>
        <w:rPr>
          <w:rFonts w:ascii="Tahoma" w:hAnsi="Tahoma" w:cs="Tahoma"/>
          <w:color w:val="000000" w:themeColor="text1"/>
          <w:sz w:val="20"/>
          <w:szCs w:val="20"/>
        </w:rPr>
      </w:pPr>
      <w:r w:rsidRPr="00A032A4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7F5C72" w:rsidRPr="00A032A4">
        <w:rPr>
          <w:rFonts w:ascii="Tahoma" w:hAnsi="Tahoma" w:cs="Tahoma"/>
          <w:color w:val="000000" w:themeColor="text1"/>
          <w:sz w:val="20"/>
          <w:szCs w:val="20"/>
        </w:rPr>
        <w:t>Considerando as necessidades do Poder Público Municipal e a supremacia de interesse público, no uso de suas atribuições legais e em conformidade com o art. 117 da lei 14.133/2021 c/c com o art. 21 inc. III e art. 26 do Decreto Municipal n° 951 de 01/01/2024 expedido pelo Prefeito Municipal de Cláudia/MT.</w:t>
      </w:r>
    </w:p>
    <w:p w14:paraId="0704E52B" w14:textId="77777777" w:rsidR="007F5C72" w:rsidRPr="00A032A4" w:rsidRDefault="007F5C72" w:rsidP="00753DC1">
      <w:pPr>
        <w:tabs>
          <w:tab w:val="left" w:pos="-142"/>
          <w:tab w:val="left" w:pos="284"/>
          <w:tab w:val="left" w:pos="2127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4C8B7EE9" w14:textId="77777777" w:rsidR="0035253A" w:rsidRPr="00A032A4" w:rsidRDefault="007F5C72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032A4">
        <w:rPr>
          <w:rFonts w:ascii="Tahoma" w:hAnsi="Tahoma" w:cs="Tahoma"/>
          <w:b/>
          <w:color w:val="000000" w:themeColor="text1"/>
          <w:sz w:val="20"/>
          <w:szCs w:val="20"/>
        </w:rPr>
        <w:t>RESOLVE:</w:t>
      </w:r>
    </w:p>
    <w:p w14:paraId="290E97AD" w14:textId="77777777" w:rsidR="0035253A" w:rsidRPr="00A032A4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color w:val="000000" w:themeColor="text1"/>
          <w:sz w:val="20"/>
          <w:szCs w:val="20"/>
        </w:rPr>
      </w:pPr>
    </w:p>
    <w:p w14:paraId="65EA7032" w14:textId="5CAF78C5" w:rsidR="0035253A" w:rsidRPr="00A032A4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A032A4">
        <w:rPr>
          <w:rFonts w:ascii="Tahoma" w:hAnsi="Tahoma" w:cs="Tahoma"/>
          <w:color w:val="000000" w:themeColor="text1"/>
          <w:sz w:val="20"/>
          <w:szCs w:val="20"/>
        </w:rPr>
        <w:t>Art.1° Nomear o</w:t>
      </w:r>
      <w:r w:rsidRPr="00A032A4">
        <w:rPr>
          <w:rFonts w:ascii="Tahoma" w:hAnsi="Tahoma" w:cs="Tahoma"/>
          <w:sz w:val="20"/>
          <w:szCs w:val="20"/>
        </w:rPr>
        <w:t xml:space="preserve"> </w:t>
      </w:r>
      <w:r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SILVIA SCHMEING</w:t>
      </w:r>
      <w:r w:rsidR="00A032A4" w:rsidRPr="00A032A4">
        <w:rPr>
          <w:rFonts w:ascii="Tahoma" w:hAnsi="Tahoma" w:cs="Tahoma"/>
          <w:sz w:val="20"/>
          <w:szCs w:val="20"/>
        </w:rPr>
        <w:t xml:space="preserve"> </w:t>
      </w:r>
      <w:r w:rsidRPr="00A032A4">
        <w:rPr>
          <w:rFonts w:ascii="Tahoma" w:hAnsi="Tahoma" w:cs="Tahoma"/>
          <w:sz w:val="20"/>
          <w:szCs w:val="20"/>
        </w:rPr>
        <w:t>inscrito</w:t>
      </w:r>
      <w:r w:rsidRPr="00A032A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A032A4">
        <w:rPr>
          <w:rFonts w:ascii="Tahoma" w:hAnsi="Tahoma" w:cs="Tahoma"/>
          <w:sz w:val="20"/>
          <w:szCs w:val="20"/>
        </w:rPr>
        <w:t>CPF n° **</w:t>
      </w:r>
      <w:r w:rsidRPr="00A032A4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072.801</w:t>
      </w:r>
      <w:r w:rsidRPr="00A032A4">
        <w:rPr>
          <w:rFonts w:ascii="Tahoma" w:hAnsi="Tahoma" w:cs="Tahoma"/>
          <w:sz w:val="20"/>
          <w:szCs w:val="20"/>
        </w:rPr>
        <w:t>**</w:t>
      </w:r>
      <w:r w:rsidR="006D703E" w:rsidRPr="00A032A4">
        <w:rPr>
          <w:rFonts w:ascii="Tahoma" w:hAnsi="Tahoma" w:cs="Tahoma"/>
          <w:sz w:val="20"/>
          <w:szCs w:val="20"/>
        </w:rPr>
        <w:t>,</w:t>
      </w:r>
      <w:r w:rsidRPr="00A032A4">
        <w:rPr>
          <w:rFonts w:ascii="Tahoma" w:hAnsi="Tahoma" w:cs="Tahoma"/>
          <w:sz w:val="20"/>
          <w:szCs w:val="20"/>
        </w:rPr>
        <w:t xml:space="preserve"> </w:t>
      </w:r>
      <w:r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com matrícula funcional municipal n° </w:t>
      </w:r>
      <w:r w:rsidR="00A032A4"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2521</w:t>
      </w:r>
      <w:r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“FISCAL DE CONTRATO/ATA – ADMINISTRATIVO”.</w:t>
      </w:r>
    </w:p>
    <w:p w14:paraId="21D26E10" w14:textId="77777777" w:rsidR="0035253A" w:rsidRPr="00A032A4" w:rsidRDefault="0035253A" w:rsidP="0035253A">
      <w:pPr>
        <w:tabs>
          <w:tab w:val="left" w:pos="-142"/>
        </w:tabs>
        <w:ind w:left="-426" w:firstLine="0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</w:p>
    <w:p w14:paraId="1B3508AB" w14:textId="739CAD40" w:rsidR="00AC31F1" w:rsidRPr="008B2F42" w:rsidRDefault="0035253A" w:rsidP="0035253A">
      <w:pPr>
        <w:tabs>
          <w:tab w:val="left" w:pos="-142"/>
        </w:tabs>
        <w:ind w:left="-426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A032A4">
        <w:rPr>
          <w:rFonts w:ascii="Tahoma" w:hAnsi="Tahoma" w:cs="Tahoma"/>
          <w:color w:val="000000" w:themeColor="text1"/>
          <w:sz w:val="20"/>
          <w:szCs w:val="20"/>
        </w:rPr>
        <w:t>Art.2° Nomear o</w:t>
      </w:r>
      <w:r w:rsidRPr="00A032A4">
        <w:rPr>
          <w:rFonts w:ascii="Tahoma" w:hAnsi="Tahoma" w:cs="Tahoma"/>
          <w:sz w:val="20"/>
          <w:szCs w:val="20"/>
        </w:rPr>
        <w:t xml:space="preserve"> </w:t>
      </w:r>
      <w:r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servidor(a)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ELISANGELA RODRIGUES BARBON</w:t>
      </w:r>
      <w:r w:rsidR="00A032A4"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inscrito CPF n° ** </w:t>
      </w:r>
      <w:r w:rsidR="00A032A4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663.701</w:t>
      </w:r>
      <w:r w:rsidR="008B2F42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.</w:t>
      </w:r>
      <w:r w:rsidR="006D703E" w:rsidRPr="00A032A4">
        <w:rPr>
          <w:rFonts w:ascii="Tahoma" w:hAnsi="Tahoma" w:cs="Tahoma"/>
          <w:sz w:val="20"/>
          <w:szCs w:val="20"/>
        </w:rPr>
        <w:t>*</w:t>
      </w:r>
      <w:r w:rsidRPr="00A032A4">
        <w:rPr>
          <w:rFonts w:ascii="Tahoma" w:hAnsi="Tahoma" w:cs="Tahoma"/>
          <w:sz w:val="20"/>
          <w:szCs w:val="20"/>
        </w:rPr>
        <w:t>*</w:t>
      </w:r>
      <w:r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, com matrícula funcional municipal n° </w:t>
      </w:r>
      <w:r w:rsidR="00A032A4"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2163</w:t>
      </w:r>
      <w:r w:rsidRPr="00A032A4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, para o cargo/função e atividade de “SUPLENTE” de “fiscal de CONTRATO/ATA – administrativo”.</w:t>
      </w:r>
      <w:r w:rsidR="00C42082" w:rsidRPr="00A032A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019BB" w:rsidRPr="00A032A4">
        <w:rPr>
          <w:rFonts w:ascii="Tahoma" w:hAnsi="Tahoma" w:cs="Tahoma"/>
          <w:color w:val="000000" w:themeColor="text1"/>
          <w:sz w:val="20"/>
          <w:szCs w:val="20"/>
        </w:rPr>
        <w:tab/>
      </w:r>
      <w:r w:rsidR="00E019BB" w:rsidRPr="008B2F4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50E02B7A" w14:textId="77777777" w:rsidR="0035253A" w:rsidRPr="0035253A" w:rsidRDefault="0035253A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5E76C381" w14:textId="4D805F98" w:rsidR="0072500B" w:rsidRPr="0035253A" w:rsidRDefault="008E389C" w:rsidP="00F2082F">
      <w:pPr>
        <w:pStyle w:val="Default"/>
        <w:ind w:hanging="426"/>
        <w:rPr>
          <w:color w:val="000000" w:themeColor="text1"/>
          <w:sz w:val="20"/>
          <w:szCs w:val="20"/>
        </w:rPr>
      </w:pPr>
      <w:r w:rsidRPr="0035253A">
        <w:rPr>
          <w:color w:val="000000" w:themeColor="text1"/>
          <w:sz w:val="20"/>
          <w:szCs w:val="20"/>
        </w:rPr>
        <w:t xml:space="preserve">Art.3° DO </w:t>
      </w:r>
      <w:r w:rsidR="0072500B" w:rsidRPr="0035253A">
        <w:rPr>
          <w:color w:val="000000" w:themeColor="text1"/>
          <w:sz w:val="20"/>
          <w:szCs w:val="20"/>
        </w:rPr>
        <w:t>CONTRATO</w:t>
      </w:r>
      <w:r w:rsidR="00C11F6F" w:rsidRPr="0035253A">
        <w:rPr>
          <w:color w:val="000000" w:themeColor="text1"/>
          <w:sz w:val="20"/>
          <w:szCs w:val="20"/>
        </w:rPr>
        <w:t>/</w:t>
      </w:r>
      <w:r w:rsidR="0072500B" w:rsidRPr="0035253A">
        <w:rPr>
          <w:color w:val="000000" w:themeColor="text1"/>
          <w:sz w:val="20"/>
          <w:szCs w:val="20"/>
        </w:rPr>
        <w:t>ATA</w:t>
      </w:r>
    </w:p>
    <w:p w14:paraId="06C762F8" w14:textId="2A2C7DCA" w:rsid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1454"/>
        <w:gridCol w:w="2233"/>
        <w:gridCol w:w="4677"/>
        <w:gridCol w:w="1418"/>
      </w:tblGrid>
      <w:tr w:rsidR="00F2082F" w:rsidRPr="00CB2781" w14:paraId="0C148033" w14:textId="77777777" w:rsidTr="00444EC0">
        <w:trPr>
          <w:trHeight w:val="348"/>
        </w:trPr>
        <w:tc>
          <w:tcPr>
            <w:tcW w:w="1454" w:type="dxa"/>
          </w:tcPr>
          <w:p w14:paraId="75A8922C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Ata/Contrato</w:t>
            </w:r>
          </w:p>
        </w:tc>
        <w:tc>
          <w:tcPr>
            <w:tcW w:w="2233" w:type="dxa"/>
          </w:tcPr>
          <w:p w14:paraId="5EFC9346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AAAD6D9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CONTRATADO/ATA</w:t>
            </w:r>
          </w:p>
        </w:tc>
        <w:tc>
          <w:tcPr>
            <w:tcW w:w="4677" w:type="dxa"/>
          </w:tcPr>
          <w:p w14:paraId="27010452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D0F8E2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OBJETO/SERVIÇO</w:t>
            </w:r>
          </w:p>
        </w:tc>
        <w:tc>
          <w:tcPr>
            <w:tcW w:w="1418" w:type="dxa"/>
          </w:tcPr>
          <w:p w14:paraId="08CE9D75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97B590F" w14:textId="77777777" w:rsidR="00F2082F" w:rsidRPr="00A3251D" w:rsidRDefault="00F2082F" w:rsidP="004F096D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325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MODALIDADE DE LICITAÇÃO</w:t>
            </w:r>
          </w:p>
        </w:tc>
      </w:tr>
      <w:tr w:rsidR="00F2082F" w:rsidRPr="00CB2781" w14:paraId="16FF6C4E" w14:textId="77777777" w:rsidTr="00444EC0">
        <w:trPr>
          <w:trHeight w:val="3191"/>
        </w:trPr>
        <w:tc>
          <w:tcPr>
            <w:tcW w:w="1454" w:type="dxa"/>
          </w:tcPr>
          <w:p w14:paraId="0986DFCD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79444A2" w14:textId="77777777" w:rsidR="00444EC0" w:rsidRDefault="00444EC0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6446297" w14:textId="5B11090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CONTRATO</w:t>
            </w:r>
          </w:p>
          <w:p w14:paraId="5886E749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A63D0B5" w14:textId="39DB523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2082F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9C6D25">
              <w:rPr>
                <w:b/>
                <w:bCs/>
                <w:color w:val="000000" w:themeColor="text1"/>
                <w:sz w:val="16"/>
                <w:szCs w:val="16"/>
              </w:rPr>
              <w:t>56</w:t>
            </w:r>
            <w:r w:rsidRPr="00F2082F">
              <w:rPr>
                <w:b/>
                <w:bCs/>
                <w:color w:val="000000" w:themeColor="text1"/>
                <w:sz w:val="16"/>
                <w:szCs w:val="16"/>
              </w:rPr>
              <w:t>/202</w:t>
            </w:r>
            <w:r w:rsidR="00A032A4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  <w:p w14:paraId="724A8CE3" w14:textId="77777777" w:rsidR="00F2082F" w:rsidRPr="00F2082F" w:rsidRDefault="00F2082F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33" w:type="dxa"/>
          </w:tcPr>
          <w:p w14:paraId="0092955E" w14:textId="77777777" w:rsidR="008B2F42" w:rsidRDefault="008B2F42" w:rsidP="004F096D">
            <w:pPr>
              <w:pStyle w:val="Default"/>
              <w:rPr>
                <w:b/>
                <w:bCs/>
                <w:lang w:val="pt"/>
              </w:rPr>
            </w:pPr>
          </w:p>
          <w:p w14:paraId="24BBAB0F" w14:textId="77777777" w:rsidR="00444EC0" w:rsidRDefault="00444EC0" w:rsidP="00A032A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Theme="minorHAnsi" w:hAnsi="Tahoma" w:cs="Tahoma"/>
                <w:b/>
                <w:bCs/>
                <w:color w:val="auto"/>
                <w:kern w:val="0"/>
                <w:sz w:val="16"/>
                <w:szCs w:val="16"/>
                <w:lang w:eastAsia="en-US"/>
              </w:rPr>
            </w:pPr>
          </w:p>
          <w:p w14:paraId="668C343B" w14:textId="5457D6DA" w:rsidR="00F2082F" w:rsidRPr="003C49E5" w:rsidRDefault="003C49E5" w:rsidP="00A032A4">
            <w:pPr>
              <w:pStyle w:val="Defaul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49E5">
              <w:rPr>
                <w:b/>
                <w:bCs/>
                <w:sz w:val="18"/>
                <w:szCs w:val="18"/>
                <w:shd w:val="clear" w:color="auto" w:fill="FFFFFF"/>
              </w:rPr>
              <w:t>CONTEGO CONSULTORIA LTDA</w:t>
            </w:r>
          </w:p>
        </w:tc>
        <w:tc>
          <w:tcPr>
            <w:tcW w:w="4677" w:type="dxa"/>
          </w:tcPr>
          <w:p w14:paraId="6D375A73" w14:textId="77777777" w:rsidR="003C49E5" w:rsidRDefault="003C49E5" w:rsidP="00A032A4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sz w:val="18"/>
                <w:szCs w:val="18"/>
                <w:shd w:val="clear" w:color="auto" w:fill="FFFFFF"/>
              </w:rPr>
            </w:pPr>
          </w:p>
          <w:p w14:paraId="7EE51702" w14:textId="4A34F8BD" w:rsidR="00F2082F" w:rsidRPr="003C49E5" w:rsidRDefault="003C49E5" w:rsidP="00A032A4">
            <w:pPr>
              <w:pStyle w:val="Default"/>
              <w:tabs>
                <w:tab w:val="left" w:pos="466"/>
                <w:tab w:val="left" w:pos="607"/>
              </w:tabs>
              <w:jc w:val="both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C49E5">
              <w:rPr>
                <w:b/>
                <w:bCs/>
                <w:sz w:val="18"/>
                <w:szCs w:val="18"/>
                <w:shd w:val="clear" w:color="auto" w:fill="FFFFFF"/>
              </w:rPr>
              <w:t>CONTRATAÇÃO DE EMPRESA ESPECIALIZADA PARA PRESTAÇÃO DE SERVIÇOS EXCLUSIVAMENTE PRESENCIAIS VISANDO A ADEQUAÇÃO DA LEI GERAL DE PROTEÇÃO DE DADOS (LGPD) NA PREFEITURA MUNICIPAL DE CLAUDIA - MT E NO FUNDO MUNICIPAL DE PREVIDÊNCIA SOCIAL DOS SERVIDORES DE CLÁUDIA - MT.</w:t>
            </w:r>
          </w:p>
        </w:tc>
        <w:tc>
          <w:tcPr>
            <w:tcW w:w="1418" w:type="dxa"/>
          </w:tcPr>
          <w:p w14:paraId="35B0ADA0" w14:textId="77777777" w:rsidR="00F2082F" w:rsidRPr="00444EC0" w:rsidRDefault="00F2082F" w:rsidP="004F096D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56019D61" w14:textId="15153E16" w:rsidR="00F2082F" w:rsidRPr="00444EC0" w:rsidRDefault="003C49E5" w:rsidP="004F096D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PREGÃO</w:t>
            </w:r>
            <w:r w:rsidR="00444EC0" w:rsidRPr="00444EC0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F2082F" w:rsidRPr="00444EC0">
              <w:rPr>
                <w:b/>
                <w:bCs/>
                <w:color w:val="000000" w:themeColor="text1"/>
                <w:sz w:val="16"/>
                <w:szCs w:val="16"/>
              </w:rPr>
              <w:t>nº 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75</w:t>
            </w:r>
            <w:r w:rsidR="00F2082F" w:rsidRPr="00444EC0">
              <w:rPr>
                <w:b/>
                <w:bCs/>
                <w:color w:val="000000" w:themeColor="text1"/>
                <w:sz w:val="16"/>
                <w:szCs w:val="16"/>
              </w:rPr>
              <w:t>/202</w:t>
            </w:r>
            <w:r w:rsidR="00444EC0" w:rsidRPr="00444EC0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07E282FB" w14:textId="77777777" w:rsidR="00F2082F" w:rsidRPr="00F2082F" w:rsidRDefault="00F2082F" w:rsidP="00F2082F">
      <w:pPr>
        <w:pStyle w:val="Default"/>
        <w:ind w:hanging="426"/>
        <w:rPr>
          <w:color w:val="000000" w:themeColor="text1"/>
          <w:sz w:val="20"/>
          <w:szCs w:val="20"/>
        </w:rPr>
      </w:pPr>
    </w:p>
    <w:p w14:paraId="45881A01" w14:textId="6C21A5BB" w:rsidR="008E00AC" w:rsidRPr="00ED2758" w:rsidRDefault="000C5FC9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4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Esta Portaria entra em vigor na data de publicação.</w:t>
      </w:r>
    </w:p>
    <w:p w14:paraId="18A1839D" w14:textId="77777777" w:rsidR="00905DD7" w:rsidRDefault="00905DD7" w:rsidP="00E97FCA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C60076E" w14:textId="202077D2" w:rsidR="007D5E01" w:rsidRDefault="00BB2FAF" w:rsidP="00753DC1">
      <w:pPr>
        <w:spacing w:line="240" w:lineRule="auto"/>
        <w:ind w:left="0" w:hanging="426"/>
        <w:rPr>
          <w:rFonts w:ascii="Arial" w:hAnsi="Arial" w:cs="Arial"/>
          <w:color w:val="000000" w:themeColor="text1"/>
          <w:sz w:val="20"/>
          <w:szCs w:val="20"/>
        </w:rPr>
      </w:pPr>
      <w:r w:rsidRPr="00ED27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5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Ficam expressamente revogadas todas as disposições contrárias</w:t>
      </w:r>
    </w:p>
    <w:p w14:paraId="0CB338A9" w14:textId="08E00E45" w:rsidR="00FD4693" w:rsidRDefault="00FD4693" w:rsidP="006D6CAD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6902F61" w14:textId="77777777" w:rsidR="00753DC1" w:rsidRPr="00ED2758" w:rsidRDefault="00753DC1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2CF9A7" w14:textId="56A8774E" w:rsidR="00EA2171" w:rsidRPr="008E389C" w:rsidRDefault="008E389C" w:rsidP="008E389C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="005079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Rodrigo </w:t>
      </w:r>
      <w:proofErr w:type="spellStart"/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>Nicaretta</w:t>
      </w:r>
      <w:proofErr w:type="spellEnd"/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="0050793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53DC1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ania Borges Araújo</w:t>
      </w:r>
    </w:p>
    <w:p w14:paraId="47325395" w14:textId="7C711A07" w:rsidR="00EE5C10" w:rsidRPr="00444EC0" w:rsidRDefault="0050793C" w:rsidP="00444EC0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72500B" w:rsidRPr="00ED2758">
        <w:rPr>
          <w:rFonts w:ascii="Arial" w:hAnsi="Arial" w:cs="Arial"/>
          <w:color w:val="000000" w:themeColor="text1"/>
          <w:sz w:val="20"/>
          <w:szCs w:val="20"/>
        </w:rPr>
        <w:t xml:space="preserve">Secretário Mun. de Administração     </w:t>
      </w:r>
      <w:r w:rsidR="00EA2171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C11F6F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4B6977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753DC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Gestor</w:t>
      </w:r>
      <w:r w:rsidR="00A1625C">
        <w:rPr>
          <w:rFonts w:ascii="Arial" w:hAnsi="Arial" w:cs="Arial"/>
          <w:color w:val="000000" w:themeColor="text1"/>
          <w:sz w:val="20"/>
          <w:szCs w:val="20"/>
        </w:rPr>
        <w:t>a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 de Contrato</w:t>
      </w:r>
      <w:r w:rsidR="00905DD7">
        <w:rPr>
          <w:rFonts w:ascii="Arial" w:hAnsi="Arial" w:cs="Arial"/>
          <w:color w:val="000000" w:themeColor="text1"/>
          <w:sz w:val="20"/>
          <w:szCs w:val="20"/>
        </w:rPr>
        <w:t>s</w:t>
      </w:r>
    </w:p>
    <w:p w14:paraId="50212240" w14:textId="77777777" w:rsidR="008B2F42" w:rsidRPr="00324FC1" w:rsidRDefault="008B2F42" w:rsidP="00753DC1">
      <w:pPr>
        <w:spacing w:line="240" w:lineRule="auto"/>
        <w:ind w:left="0" w:firstLine="0"/>
        <w:rPr>
          <w:rFonts w:ascii="Tahoma" w:hAnsi="Tahoma" w:cs="Tahoma"/>
          <w:color w:val="000000" w:themeColor="text1"/>
          <w:sz w:val="20"/>
          <w:szCs w:val="20"/>
        </w:rPr>
      </w:pPr>
    </w:p>
    <w:bookmarkEnd w:id="1"/>
    <w:bookmarkEnd w:id="0"/>
    <w:p w14:paraId="279E1856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CIÊNCIA - FISCAL DE CONTRATO/ATA (EFETIVO)</w:t>
      </w:r>
    </w:p>
    <w:p w14:paraId="771871B5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CF1E1E" w14:textId="377EC51D" w:rsidR="007F5C72" w:rsidRPr="00753DC1" w:rsidRDefault="007F5C72" w:rsidP="00753DC1">
      <w:pPr>
        <w:pStyle w:val="Default"/>
        <w:ind w:left="63" w:right="-285"/>
        <w:jc w:val="both"/>
        <w:rPr>
          <w:sz w:val="20"/>
          <w:szCs w:val="20"/>
        </w:rPr>
      </w:pP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Eu, </w:t>
      </w:r>
      <w:r w:rsidR="00444EC0" w:rsidRPr="00A032A4">
        <w:rPr>
          <w:rFonts w:eastAsiaTheme="minorHAnsi"/>
          <w:color w:val="auto"/>
          <w:sz w:val="20"/>
          <w:szCs w:val="20"/>
          <w:lang w:eastAsia="en-US"/>
        </w:rPr>
        <w:t>SILVIA SCHMEING</w:t>
      </w:r>
      <w:r w:rsidR="00444EC0" w:rsidRPr="00A032A4">
        <w:rPr>
          <w:sz w:val="20"/>
          <w:szCs w:val="20"/>
        </w:rPr>
        <w:t xml:space="preserve"> inscrito</w:t>
      </w:r>
      <w:r w:rsidR="00444EC0" w:rsidRPr="00A032A4">
        <w:rPr>
          <w:b/>
          <w:bCs/>
          <w:sz w:val="20"/>
          <w:szCs w:val="20"/>
        </w:rPr>
        <w:t xml:space="preserve"> </w:t>
      </w:r>
      <w:r w:rsidR="00444EC0" w:rsidRPr="00A032A4">
        <w:rPr>
          <w:sz w:val="20"/>
          <w:szCs w:val="20"/>
        </w:rPr>
        <w:t>CPF n° **</w:t>
      </w:r>
      <w:r w:rsidR="00444EC0" w:rsidRPr="00A032A4">
        <w:rPr>
          <w:rFonts w:eastAsiaTheme="minorHAnsi"/>
          <w:color w:val="auto"/>
          <w:sz w:val="20"/>
          <w:szCs w:val="20"/>
          <w:lang w:eastAsia="en-US"/>
        </w:rPr>
        <w:t xml:space="preserve"> 072.801</w:t>
      </w:r>
      <w:r w:rsidR="00444EC0" w:rsidRPr="00A032A4">
        <w:rPr>
          <w:sz w:val="20"/>
          <w:szCs w:val="20"/>
        </w:rPr>
        <w:t>*</w:t>
      </w:r>
      <w:r w:rsidR="006D6CAD" w:rsidRPr="006D6CAD">
        <w:rPr>
          <w:rFonts w:eastAsiaTheme="minorHAnsi"/>
          <w:color w:val="auto"/>
          <w:sz w:val="20"/>
          <w:szCs w:val="20"/>
          <w:lang w:eastAsia="en-US"/>
        </w:rPr>
        <w:t>*</w:t>
      </w:r>
      <w:r w:rsidR="006D6CAD" w:rsidRPr="006D6CAD">
        <w:rPr>
          <w:sz w:val="20"/>
          <w:szCs w:val="20"/>
        </w:rPr>
        <w:t>*</w:t>
      </w:r>
      <w:r w:rsidR="006D6CAD" w:rsidRPr="006D6CAD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Fiscal de Contrato/Ata – Administrativo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7C35E5B" w14:textId="500ED575" w:rsidR="007F5C72" w:rsidRPr="00A3251D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2D07B3D5" w14:textId="641FD5A0" w:rsidR="007F5C72" w:rsidRPr="00A3251D" w:rsidRDefault="00753DC1" w:rsidP="00753DC1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F5C72"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="007F5C72"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1B8AC600" w14:textId="77777777" w:rsidR="007F5C72" w:rsidRPr="00A3251D" w:rsidRDefault="007F5C72" w:rsidP="007F5C72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5DABCC0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87E7EB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CIÊNCIA – SUPLENTE DE FISCAL DE CONTRATO/ATA</w:t>
      </w:r>
    </w:p>
    <w:p w14:paraId="2FD8F7DE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A9BCCB" w14:textId="6BFC82A5" w:rsidR="007F5C72" w:rsidRPr="00A3251D" w:rsidRDefault="007F5C72" w:rsidP="006D703E">
      <w:pPr>
        <w:ind w:left="142" w:firstLine="0"/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color w:val="000000" w:themeColor="text1"/>
          <w:sz w:val="20"/>
          <w:szCs w:val="20"/>
        </w:rPr>
        <w:t>Eu,</w:t>
      </w:r>
      <w:r w:rsidRPr="00A3251D">
        <w:rPr>
          <w:rFonts w:ascii="Arial" w:hAnsi="Arial" w:cs="Arial"/>
          <w:sz w:val="20"/>
          <w:szCs w:val="20"/>
        </w:rPr>
        <w:t xml:space="preserve"> </w:t>
      </w:r>
      <w:r w:rsidR="00444EC0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ELISANGELA RODRIGUES BARBON</w:t>
      </w:r>
      <w:r w:rsidR="00444EC0" w:rsidRPr="00A032A4">
        <w:rPr>
          <w:rFonts w:ascii="Tahoma" w:eastAsiaTheme="minorHAnsi" w:hAnsi="Tahoma" w:cs="Tahoma"/>
          <w:sz w:val="20"/>
          <w:szCs w:val="20"/>
          <w:lang w:eastAsia="en-US"/>
        </w:rPr>
        <w:t xml:space="preserve"> inscrito CPF n° ** </w:t>
      </w:r>
      <w:r w:rsidR="00444EC0" w:rsidRPr="00A032A4">
        <w:rPr>
          <w:rFonts w:ascii="Tahoma" w:eastAsiaTheme="minorHAnsi" w:hAnsi="Tahoma" w:cs="Tahoma"/>
          <w:color w:val="auto"/>
          <w:kern w:val="0"/>
          <w:sz w:val="20"/>
          <w:szCs w:val="20"/>
          <w:lang w:eastAsia="en-US"/>
        </w:rPr>
        <w:t>663.701</w:t>
      </w:r>
      <w:r w:rsidR="00F57F94" w:rsidRPr="00F57F94">
        <w:rPr>
          <w:rFonts w:ascii="Tahoma" w:hAnsi="Tahoma" w:cs="Tahoma"/>
          <w:sz w:val="20"/>
          <w:szCs w:val="20"/>
        </w:rPr>
        <w:t>*</w:t>
      </w:r>
      <w:r w:rsidR="00753DC1" w:rsidRPr="00FF4D04">
        <w:rPr>
          <w:rFonts w:ascii="Tahoma" w:hAnsi="Tahoma" w:cs="Tahoma"/>
          <w:sz w:val="20"/>
          <w:szCs w:val="20"/>
        </w:rPr>
        <w:t>*</w:t>
      </w:r>
      <w:r w:rsidR="00E019BB">
        <w:rPr>
          <w:rFonts w:ascii="Tahoma" w:hAnsi="Tahoma" w:cs="Tahoma"/>
          <w:sz w:val="20"/>
          <w:szCs w:val="20"/>
        </w:rPr>
        <w:t xml:space="preserve">, 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Suplente de Fiscal de Contrato/Ata – Administrativo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57BC739D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73AC2CE4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2F432562" w14:textId="77777777" w:rsidR="007F5C72" w:rsidRPr="00A3251D" w:rsidRDefault="007F5C72" w:rsidP="007F5C72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314F8C2C" w14:textId="77777777" w:rsidR="00FD4693" w:rsidRDefault="00FD4693" w:rsidP="00FD4693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1D8AFBBB" w:rsidR="00285D4C" w:rsidRPr="00EA2171" w:rsidRDefault="00285D4C" w:rsidP="00FD4693">
      <w:pPr>
        <w:ind w:left="0"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Claudia/MT</w:t>
      </w:r>
      <w:r w:rsidR="00444EC0">
        <w:rPr>
          <w:rFonts w:ascii="Arial" w:hAnsi="Arial" w:cs="Arial"/>
          <w:color w:val="000000" w:themeColor="text1"/>
          <w:sz w:val="20"/>
          <w:szCs w:val="20"/>
        </w:rPr>
        <w:t xml:space="preserve"> 02</w:t>
      </w:r>
      <w:r w:rsidR="00EE5C10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444EC0">
        <w:rPr>
          <w:rFonts w:ascii="Arial" w:hAnsi="Arial" w:cs="Arial"/>
          <w:color w:val="000000" w:themeColor="text1"/>
          <w:sz w:val="20"/>
          <w:szCs w:val="20"/>
        </w:rPr>
        <w:t>dezembro</w:t>
      </w:r>
      <w:r w:rsidR="006653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A2171">
        <w:rPr>
          <w:rFonts w:ascii="Arial" w:hAnsi="Arial" w:cs="Arial"/>
          <w:color w:val="000000" w:themeColor="text1"/>
          <w:sz w:val="20"/>
          <w:szCs w:val="20"/>
        </w:rPr>
        <w:t>de 2025</w:t>
      </w:r>
      <w:r w:rsidR="00A738D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2955CB" w14:textId="50C1785B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38BB1714">
          <wp:extent cx="6762115" cy="933450"/>
          <wp:effectExtent l="0" t="0" r="635" b="0"/>
          <wp:docPr id="201449747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56" cy="934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 w16cid:durableId="1713845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034209">
    <w:abstractNumId w:val="2"/>
  </w:num>
  <w:num w:numId="3" w16cid:durableId="771507799">
    <w:abstractNumId w:val="0"/>
  </w:num>
  <w:num w:numId="4" w16cid:durableId="115376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3EA"/>
    <w:rsid w:val="000836B2"/>
    <w:rsid w:val="000865D5"/>
    <w:rsid w:val="00091D2F"/>
    <w:rsid w:val="00094966"/>
    <w:rsid w:val="000C5FC9"/>
    <w:rsid w:val="000E6990"/>
    <w:rsid w:val="00115D26"/>
    <w:rsid w:val="0012432D"/>
    <w:rsid w:val="00132BDF"/>
    <w:rsid w:val="00133C66"/>
    <w:rsid w:val="00144B47"/>
    <w:rsid w:val="00147ABD"/>
    <w:rsid w:val="001542ED"/>
    <w:rsid w:val="001555CE"/>
    <w:rsid w:val="00162014"/>
    <w:rsid w:val="00167C64"/>
    <w:rsid w:val="00181764"/>
    <w:rsid w:val="00183204"/>
    <w:rsid w:val="001A11D9"/>
    <w:rsid w:val="001A3B7E"/>
    <w:rsid w:val="001B06E9"/>
    <w:rsid w:val="001C0689"/>
    <w:rsid w:val="001C3ABD"/>
    <w:rsid w:val="001C4BE9"/>
    <w:rsid w:val="001C6C30"/>
    <w:rsid w:val="001D231A"/>
    <w:rsid w:val="001F1238"/>
    <w:rsid w:val="001F430C"/>
    <w:rsid w:val="001F7ECC"/>
    <w:rsid w:val="00202F56"/>
    <w:rsid w:val="00211DB7"/>
    <w:rsid w:val="00220DFA"/>
    <w:rsid w:val="002360F6"/>
    <w:rsid w:val="0024387E"/>
    <w:rsid w:val="00244542"/>
    <w:rsid w:val="002471CA"/>
    <w:rsid w:val="002765F6"/>
    <w:rsid w:val="00285D4C"/>
    <w:rsid w:val="002A2BF4"/>
    <w:rsid w:val="002A71CB"/>
    <w:rsid w:val="002C2007"/>
    <w:rsid w:val="002E6378"/>
    <w:rsid w:val="002F4F85"/>
    <w:rsid w:val="00303B56"/>
    <w:rsid w:val="00322139"/>
    <w:rsid w:val="00324FC1"/>
    <w:rsid w:val="003274BD"/>
    <w:rsid w:val="00333626"/>
    <w:rsid w:val="003353C5"/>
    <w:rsid w:val="00341E37"/>
    <w:rsid w:val="0035253A"/>
    <w:rsid w:val="00361878"/>
    <w:rsid w:val="00367FE4"/>
    <w:rsid w:val="00377B88"/>
    <w:rsid w:val="003845A9"/>
    <w:rsid w:val="003A1454"/>
    <w:rsid w:val="003B5717"/>
    <w:rsid w:val="003C49E5"/>
    <w:rsid w:val="003E0BDE"/>
    <w:rsid w:val="003E1FD9"/>
    <w:rsid w:val="003F4FA1"/>
    <w:rsid w:val="003F61C1"/>
    <w:rsid w:val="00417609"/>
    <w:rsid w:val="0042594A"/>
    <w:rsid w:val="00437971"/>
    <w:rsid w:val="00437D98"/>
    <w:rsid w:val="00441F56"/>
    <w:rsid w:val="00444EC0"/>
    <w:rsid w:val="00453FDA"/>
    <w:rsid w:val="00455639"/>
    <w:rsid w:val="00464525"/>
    <w:rsid w:val="00483048"/>
    <w:rsid w:val="00496CCA"/>
    <w:rsid w:val="00497972"/>
    <w:rsid w:val="004A5856"/>
    <w:rsid w:val="004A72F3"/>
    <w:rsid w:val="004B2A0A"/>
    <w:rsid w:val="004B6977"/>
    <w:rsid w:val="004C446A"/>
    <w:rsid w:val="004D6477"/>
    <w:rsid w:val="00505646"/>
    <w:rsid w:val="0050793C"/>
    <w:rsid w:val="005144C8"/>
    <w:rsid w:val="00527F24"/>
    <w:rsid w:val="00537017"/>
    <w:rsid w:val="0054071F"/>
    <w:rsid w:val="00543603"/>
    <w:rsid w:val="00550A9D"/>
    <w:rsid w:val="0057512D"/>
    <w:rsid w:val="00594D23"/>
    <w:rsid w:val="005D5FBA"/>
    <w:rsid w:val="005E07EF"/>
    <w:rsid w:val="005F215A"/>
    <w:rsid w:val="00622C73"/>
    <w:rsid w:val="00637F96"/>
    <w:rsid w:val="006653D3"/>
    <w:rsid w:val="006904C7"/>
    <w:rsid w:val="006C0DCC"/>
    <w:rsid w:val="006D161F"/>
    <w:rsid w:val="006D6CAD"/>
    <w:rsid w:val="006D703E"/>
    <w:rsid w:val="006E21F4"/>
    <w:rsid w:val="006E2CC1"/>
    <w:rsid w:val="006F0866"/>
    <w:rsid w:val="006F79F5"/>
    <w:rsid w:val="0070683A"/>
    <w:rsid w:val="0071217C"/>
    <w:rsid w:val="00715D64"/>
    <w:rsid w:val="00720889"/>
    <w:rsid w:val="0072500B"/>
    <w:rsid w:val="00735502"/>
    <w:rsid w:val="007530A9"/>
    <w:rsid w:val="00753DC1"/>
    <w:rsid w:val="007D09DB"/>
    <w:rsid w:val="007D5E01"/>
    <w:rsid w:val="007E1F85"/>
    <w:rsid w:val="007E557B"/>
    <w:rsid w:val="007F5C72"/>
    <w:rsid w:val="00885BE9"/>
    <w:rsid w:val="00895EBA"/>
    <w:rsid w:val="008B2F42"/>
    <w:rsid w:val="008D035A"/>
    <w:rsid w:val="008D2967"/>
    <w:rsid w:val="008E00AC"/>
    <w:rsid w:val="008E389C"/>
    <w:rsid w:val="00905DD7"/>
    <w:rsid w:val="00915255"/>
    <w:rsid w:val="009175DF"/>
    <w:rsid w:val="009241A6"/>
    <w:rsid w:val="00926089"/>
    <w:rsid w:val="00946A88"/>
    <w:rsid w:val="009A2ADE"/>
    <w:rsid w:val="009A449E"/>
    <w:rsid w:val="009B7619"/>
    <w:rsid w:val="009C050B"/>
    <w:rsid w:val="009C6D25"/>
    <w:rsid w:val="009D25E9"/>
    <w:rsid w:val="009D35ED"/>
    <w:rsid w:val="009E0BAA"/>
    <w:rsid w:val="009F318F"/>
    <w:rsid w:val="00A00B8A"/>
    <w:rsid w:val="00A032A4"/>
    <w:rsid w:val="00A070C6"/>
    <w:rsid w:val="00A1625C"/>
    <w:rsid w:val="00A322A7"/>
    <w:rsid w:val="00A371C5"/>
    <w:rsid w:val="00A460E0"/>
    <w:rsid w:val="00A47474"/>
    <w:rsid w:val="00A6029F"/>
    <w:rsid w:val="00A72570"/>
    <w:rsid w:val="00A738DC"/>
    <w:rsid w:val="00A80E8E"/>
    <w:rsid w:val="00A94613"/>
    <w:rsid w:val="00AB1C53"/>
    <w:rsid w:val="00AB3696"/>
    <w:rsid w:val="00AC31F1"/>
    <w:rsid w:val="00AC3F53"/>
    <w:rsid w:val="00AD5058"/>
    <w:rsid w:val="00B04EC6"/>
    <w:rsid w:val="00B15A3B"/>
    <w:rsid w:val="00B244B2"/>
    <w:rsid w:val="00B2479D"/>
    <w:rsid w:val="00B44C65"/>
    <w:rsid w:val="00B530F1"/>
    <w:rsid w:val="00B56E4B"/>
    <w:rsid w:val="00B60CD1"/>
    <w:rsid w:val="00B61016"/>
    <w:rsid w:val="00B618B4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C11F6F"/>
    <w:rsid w:val="00C20E48"/>
    <w:rsid w:val="00C33944"/>
    <w:rsid w:val="00C42082"/>
    <w:rsid w:val="00C457D8"/>
    <w:rsid w:val="00C610E4"/>
    <w:rsid w:val="00C844B9"/>
    <w:rsid w:val="00C9456E"/>
    <w:rsid w:val="00CA1B7E"/>
    <w:rsid w:val="00CA2DBE"/>
    <w:rsid w:val="00CB5277"/>
    <w:rsid w:val="00CB69EE"/>
    <w:rsid w:val="00CC23D7"/>
    <w:rsid w:val="00CD2F1C"/>
    <w:rsid w:val="00CD49B0"/>
    <w:rsid w:val="00CE48AB"/>
    <w:rsid w:val="00D12FD2"/>
    <w:rsid w:val="00D15276"/>
    <w:rsid w:val="00D52C6E"/>
    <w:rsid w:val="00D53A20"/>
    <w:rsid w:val="00D6058B"/>
    <w:rsid w:val="00D6215B"/>
    <w:rsid w:val="00D67614"/>
    <w:rsid w:val="00D774A3"/>
    <w:rsid w:val="00D81D65"/>
    <w:rsid w:val="00D850AF"/>
    <w:rsid w:val="00D946EB"/>
    <w:rsid w:val="00DA2A5A"/>
    <w:rsid w:val="00DA4CFF"/>
    <w:rsid w:val="00DD5DF9"/>
    <w:rsid w:val="00DE3214"/>
    <w:rsid w:val="00DE4760"/>
    <w:rsid w:val="00DF74AD"/>
    <w:rsid w:val="00E019BB"/>
    <w:rsid w:val="00E240C5"/>
    <w:rsid w:val="00E31A7A"/>
    <w:rsid w:val="00E466C0"/>
    <w:rsid w:val="00E528B9"/>
    <w:rsid w:val="00E553E7"/>
    <w:rsid w:val="00E920B9"/>
    <w:rsid w:val="00E97FCA"/>
    <w:rsid w:val="00EA2171"/>
    <w:rsid w:val="00EA4CAB"/>
    <w:rsid w:val="00EC1BF6"/>
    <w:rsid w:val="00EC7E30"/>
    <w:rsid w:val="00ED2758"/>
    <w:rsid w:val="00ED36B3"/>
    <w:rsid w:val="00ED53B9"/>
    <w:rsid w:val="00EE5C10"/>
    <w:rsid w:val="00EF5C05"/>
    <w:rsid w:val="00F1103B"/>
    <w:rsid w:val="00F1403C"/>
    <w:rsid w:val="00F2082F"/>
    <w:rsid w:val="00F35EF0"/>
    <w:rsid w:val="00F4273E"/>
    <w:rsid w:val="00F527CE"/>
    <w:rsid w:val="00F53179"/>
    <w:rsid w:val="00F57F70"/>
    <w:rsid w:val="00F57F94"/>
    <w:rsid w:val="00F6578E"/>
    <w:rsid w:val="00F72B01"/>
    <w:rsid w:val="00FC424D"/>
    <w:rsid w:val="00FD4693"/>
    <w:rsid w:val="00FE21BD"/>
    <w:rsid w:val="00FF1446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Adm</cp:lastModifiedBy>
  <cp:revision>3</cp:revision>
  <cp:lastPrinted>2025-11-25T14:05:00Z</cp:lastPrinted>
  <dcterms:created xsi:type="dcterms:W3CDTF">2025-12-02T15:11:00Z</dcterms:created>
  <dcterms:modified xsi:type="dcterms:W3CDTF">2025-12-02T15:17:00Z</dcterms:modified>
</cp:coreProperties>
</file>